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D1C6" w14:textId="52722359" w:rsidR="004940D7" w:rsidRPr="0060031E" w:rsidRDefault="004940D7" w:rsidP="004940D7">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 xml:space="preserve">Last Dollar PUD </w:t>
      </w:r>
      <w:r>
        <w:rPr>
          <w:rFonts w:asciiTheme="minorHAnsi" w:hAnsiTheme="minorHAnsi" w:cstheme="minorHAnsi"/>
          <w:b/>
          <w:bCs/>
          <w:color w:val="7F7F7F" w:themeColor="text1" w:themeTint="80"/>
        </w:rPr>
        <w:t>–</w:t>
      </w:r>
      <w:r w:rsidRPr="0060031E">
        <w:rPr>
          <w:rFonts w:asciiTheme="minorHAnsi" w:hAnsiTheme="minorHAnsi" w:cstheme="minorHAnsi"/>
          <w:b/>
          <w:bCs/>
          <w:color w:val="7F7F7F" w:themeColor="text1" w:themeTint="80"/>
        </w:rPr>
        <w:t xml:space="preserve"> Board Meeting</w:t>
      </w:r>
    </w:p>
    <w:p w14:paraId="5DE53E3E" w14:textId="7141C0C7" w:rsidR="004940D7" w:rsidRPr="0060031E" w:rsidRDefault="004940D7" w:rsidP="004940D7">
      <w:pPr>
        <w:pStyle w:val="NoSpacing"/>
        <w:jc w:val="center"/>
        <w:rPr>
          <w:rFonts w:asciiTheme="minorHAnsi" w:hAnsiTheme="minorHAnsi" w:cstheme="minorHAnsi"/>
          <w:b/>
          <w:bCs/>
          <w:color w:val="7F7F7F" w:themeColor="text1" w:themeTint="80"/>
        </w:rPr>
      </w:pPr>
      <w:r>
        <w:rPr>
          <w:rFonts w:asciiTheme="minorHAnsi" w:hAnsiTheme="minorHAnsi" w:cstheme="minorHAnsi"/>
          <w:b/>
          <w:bCs/>
          <w:color w:val="7F7F7F" w:themeColor="text1" w:themeTint="80"/>
        </w:rPr>
        <w:t>June 7</w:t>
      </w:r>
      <w:r w:rsidRPr="004940D7">
        <w:rPr>
          <w:rFonts w:asciiTheme="minorHAnsi" w:hAnsiTheme="minorHAnsi" w:cstheme="minorHAnsi"/>
          <w:b/>
          <w:bCs/>
          <w:color w:val="7F7F7F" w:themeColor="text1" w:themeTint="80"/>
          <w:vertAlign w:val="superscript"/>
        </w:rPr>
        <w:t>th</w:t>
      </w:r>
      <w:r w:rsidRPr="0060031E">
        <w:rPr>
          <w:rFonts w:asciiTheme="minorHAnsi" w:hAnsiTheme="minorHAnsi" w:cstheme="minorHAnsi"/>
          <w:b/>
          <w:bCs/>
          <w:color w:val="7F7F7F" w:themeColor="text1" w:themeTint="80"/>
        </w:rPr>
        <w:t>, 2023 at 5:30 pm, MST</w:t>
      </w:r>
    </w:p>
    <w:p w14:paraId="3E91BBE5" w14:textId="77777777" w:rsidR="004940D7" w:rsidRPr="0060031E" w:rsidRDefault="004940D7" w:rsidP="004940D7">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Location of Meeting Administrator: 125 W. Pacific Ave. Unit B1</w:t>
      </w:r>
    </w:p>
    <w:p w14:paraId="77E22531" w14:textId="77777777" w:rsidR="004940D7" w:rsidRPr="0060031E" w:rsidRDefault="004940D7" w:rsidP="004940D7">
      <w:pPr>
        <w:pStyle w:val="NoSpacing"/>
        <w:jc w:val="center"/>
        <w:rPr>
          <w:rFonts w:asciiTheme="minorHAnsi" w:hAnsiTheme="minorHAnsi" w:cstheme="minorHAnsi"/>
          <w:b/>
          <w:bCs/>
          <w:color w:val="7F7F7F" w:themeColor="text1" w:themeTint="80"/>
        </w:rPr>
      </w:pPr>
      <w:r w:rsidRPr="0060031E">
        <w:rPr>
          <w:rFonts w:asciiTheme="minorHAnsi" w:hAnsiTheme="minorHAnsi" w:cstheme="minorHAnsi"/>
          <w:b/>
          <w:bCs/>
          <w:color w:val="7F7F7F" w:themeColor="text1" w:themeTint="80"/>
        </w:rPr>
        <w:t>VIA Zoom</w:t>
      </w:r>
    </w:p>
    <w:p w14:paraId="39B9C34F" w14:textId="77777777" w:rsidR="004940D7" w:rsidRDefault="004940D7" w:rsidP="004940D7">
      <w:pPr>
        <w:pStyle w:val="NoSpacing"/>
        <w:jc w:val="center"/>
      </w:pPr>
    </w:p>
    <w:p w14:paraId="268686F1" w14:textId="77777777" w:rsidR="004940D7" w:rsidRDefault="004940D7" w:rsidP="004940D7">
      <w:pPr>
        <w:pStyle w:val="NoSpacing"/>
        <w:jc w:val="center"/>
      </w:pPr>
    </w:p>
    <w:p w14:paraId="11F38BD8" w14:textId="77777777" w:rsidR="004940D7" w:rsidRDefault="004940D7" w:rsidP="004940D7">
      <w:pPr>
        <w:pStyle w:val="NoSpacing"/>
        <w:jc w:val="both"/>
        <w:rPr>
          <w:rFonts w:asciiTheme="minorHAnsi" w:hAnsiTheme="minorHAnsi" w:cstheme="minorHAnsi"/>
          <w:b/>
          <w:bCs/>
          <w:u w:val="single"/>
        </w:rPr>
      </w:pPr>
      <w:r>
        <w:rPr>
          <w:rFonts w:asciiTheme="minorHAnsi" w:hAnsiTheme="minorHAnsi" w:cstheme="minorHAnsi"/>
          <w:b/>
          <w:bCs/>
          <w:u w:val="single"/>
        </w:rPr>
        <w:t>Roll Call</w:t>
      </w:r>
    </w:p>
    <w:tbl>
      <w:tblPr>
        <w:tblStyle w:val="TableGrid"/>
        <w:tblW w:w="9312" w:type="dxa"/>
        <w:tblLook w:val="04A0" w:firstRow="1" w:lastRow="0" w:firstColumn="1" w:lastColumn="0" w:noHBand="0" w:noVBand="1"/>
      </w:tblPr>
      <w:tblGrid>
        <w:gridCol w:w="4656"/>
        <w:gridCol w:w="4656"/>
      </w:tblGrid>
      <w:tr w:rsidR="004940D7" w:rsidRPr="00F721DF" w14:paraId="25EAC169" w14:textId="77777777" w:rsidTr="00A85B73">
        <w:trPr>
          <w:trHeight w:val="291"/>
        </w:trPr>
        <w:tc>
          <w:tcPr>
            <w:tcW w:w="4656" w:type="dxa"/>
          </w:tcPr>
          <w:p w14:paraId="47488B1A" w14:textId="77777777" w:rsidR="004940D7" w:rsidRPr="00F721DF" w:rsidRDefault="004940D7" w:rsidP="00A85B73">
            <w:pPr>
              <w:rPr>
                <w:rFonts w:asciiTheme="minorHAnsi" w:hAnsiTheme="minorHAnsi" w:cstheme="minorHAnsi"/>
                <w:b/>
                <w:bCs/>
                <w:sz w:val="22"/>
                <w:szCs w:val="22"/>
              </w:rPr>
            </w:pPr>
            <w:r w:rsidRPr="00F721DF">
              <w:rPr>
                <w:rFonts w:asciiTheme="minorHAnsi" w:hAnsiTheme="minorHAnsi" w:cstheme="minorHAnsi"/>
                <w:b/>
                <w:bCs/>
                <w:sz w:val="22"/>
                <w:szCs w:val="22"/>
              </w:rPr>
              <w:t xml:space="preserve"> Board Members Present:</w:t>
            </w:r>
          </w:p>
        </w:tc>
        <w:tc>
          <w:tcPr>
            <w:tcW w:w="4656" w:type="dxa"/>
          </w:tcPr>
          <w:p w14:paraId="450D2FAC" w14:textId="25A33851" w:rsidR="004940D7" w:rsidRPr="008D3429" w:rsidRDefault="008D3429" w:rsidP="00A85B73">
            <w:pPr>
              <w:rPr>
                <w:rFonts w:asciiTheme="minorHAnsi" w:hAnsiTheme="minorHAnsi" w:cstheme="minorHAnsi"/>
                <w:sz w:val="22"/>
                <w:szCs w:val="22"/>
              </w:rPr>
            </w:pPr>
            <w:r>
              <w:rPr>
                <w:rFonts w:asciiTheme="minorHAnsi" w:hAnsiTheme="minorHAnsi" w:cstheme="minorHAnsi"/>
                <w:sz w:val="22"/>
                <w:szCs w:val="22"/>
              </w:rPr>
              <w:t>Debbie Wilson</w:t>
            </w:r>
          </w:p>
        </w:tc>
      </w:tr>
      <w:tr w:rsidR="004940D7" w:rsidRPr="002B340F" w14:paraId="0D4F7A58" w14:textId="77777777" w:rsidTr="00A85B73">
        <w:trPr>
          <w:trHeight w:val="304"/>
        </w:trPr>
        <w:tc>
          <w:tcPr>
            <w:tcW w:w="4656" w:type="dxa"/>
            <w:shd w:val="clear" w:color="auto" w:fill="auto"/>
          </w:tcPr>
          <w:p w14:paraId="3A0AB083" w14:textId="6C6A59D5" w:rsidR="004940D7" w:rsidRPr="002B340F" w:rsidRDefault="004940D7" w:rsidP="00A85B73">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 xml:space="preserve"> Doug Tueller, Vice President</w:t>
            </w:r>
            <w:r w:rsidR="00867E7D">
              <w:rPr>
                <w:rFonts w:asciiTheme="minorHAnsi" w:hAnsiTheme="minorHAnsi" w:cstheme="minorHAnsi"/>
                <w:sz w:val="22"/>
                <w:szCs w:val="22"/>
              </w:rPr>
              <w:t xml:space="preserve"> </w:t>
            </w:r>
          </w:p>
        </w:tc>
        <w:tc>
          <w:tcPr>
            <w:tcW w:w="4656" w:type="dxa"/>
          </w:tcPr>
          <w:p w14:paraId="4722637D" w14:textId="0687AC54" w:rsidR="004940D7" w:rsidRPr="002B340F" w:rsidRDefault="008D3429" w:rsidP="00A85B7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Larry Hopkins</w:t>
            </w:r>
          </w:p>
        </w:tc>
      </w:tr>
      <w:tr w:rsidR="004940D7" w:rsidRPr="002B340F" w14:paraId="42CE1864" w14:textId="77777777" w:rsidTr="00A85B73">
        <w:trPr>
          <w:trHeight w:val="304"/>
        </w:trPr>
        <w:tc>
          <w:tcPr>
            <w:tcW w:w="4656" w:type="dxa"/>
          </w:tcPr>
          <w:p w14:paraId="3D1543D5" w14:textId="4E5B28BB" w:rsidR="004940D7" w:rsidRPr="002B340F" w:rsidRDefault="001F54EB" w:rsidP="00A85B73">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Tingate Jue, Secretary</w:t>
            </w:r>
            <w:r>
              <w:rPr>
                <w:rFonts w:asciiTheme="minorHAnsi" w:hAnsiTheme="minorHAnsi" w:cstheme="minorHAnsi"/>
                <w:sz w:val="22"/>
                <w:szCs w:val="22"/>
              </w:rPr>
              <w:t xml:space="preserve">  </w:t>
            </w:r>
          </w:p>
        </w:tc>
        <w:tc>
          <w:tcPr>
            <w:tcW w:w="4656" w:type="dxa"/>
          </w:tcPr>
          <w:p w14:paraId="73D80F41" w14:textId="477151B0" w:rsidR="004940D7" w:rsidRPr="002B340F" w:rsidRDefault="008D3429" w:rsidP="00A85B7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Sherri Thor</w:t>
            </w:r>
            <w:r w:rsidR="001852FE">
              <w:rPr>
                <w:rFonts w:asciiTheme="minorHAnsi" w:hAnsiTheme="minorHAnsi" w:cstheme="minorHAnsi"/>
                <w:sz w:val="22"/>
                <w:szCs w:val="22"/>
              </w:rPr>
              <w:t>n</w:t>
            </w:r>
            <w:r>
              <w:rPr>
                <w:rFonts w:asciiTheme="minorHAnsi" w:hAnsiTheme="minorHAnsi" w:cstheme="minorHAnsi"/>
                <w:sz w:val="22"/>
                <w:szCs w:val="22"/>
              </w:rPr>
              <w:t>ton</w:t>
            </w:r>
          </w:p>
        </w:tc>
      </w:tr>
      <w:tr w:rsidR="004940D7" w:rsidRPr="002B340F" w14:paraId="7DB2BF78" w14:textId="77777777" w:rsidTr="00A85B73">
        <w:trPr>
          <w:trHeight w:val="316"/>
        </w:trPr>
        <w:tc>
          <w:tcPr>
            <w:tcW w:w="4656" w:type="dxa"/>
          </w:tcPr>
          <w:p w14:paraId="778A7DD4" w14:textId="04036731" w:rsidR="004940D7" w:rsidRPr="002B340F" w:rsidRDefault="001F54EB" w:rsidP="00A85B73">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Pete Wagner, President</w:t>
            </w:r>
            <w:r w:rsidR="004940D7" w:rsidRPr="002B340F">
              <w:rPr>
                <w:rFonts w:asciiTheme="minorHAnsi" w:hAnsiTheme="minorHAnsi" w:cstheme="minorHAnsi"/>
                <w:sz w:val="22"/>
                <w:szCs w:val="22"/>
              </w:rPr>
              <w:t xml:space="preserve"> </w:t>
            </w:r>
          </w:p>
        </w:tc>
        <w:tc>
          <w:tcPr>
            <w:tcW w:w="4656" w:type="dxa"/>
          </w:tcPr>
          <w:p w14:paraId="170A357D" w14:textId="1B666BE1" w:rsidR="004940D7" w:rsidRPr="008D3429" w:rsidRDefault="008D3429" w:rsidP="00A85B73">
            <w:pPr>
              <w:rPr>
                <w:rFonts w:asciiTheme="minorHAnsi" w:hAnsiTheme="minorHAnsi" w:cstheme="minorHAnsi"/>
                <w:sz w:val="22"/>
                <w:szCs w:val="22"/>
              </w:rPr>
            </w:pPr>
            <w:r>
              <w:rPr>
                <w:rFonts w:asciiTheme="minorHAnsi" w:hAnsiTheme="minorHAnsi" w:cstheme="minorHAnsi"/>
                <w:sz w:val="22"/>
                <w:szCs w:val="22"/>
              </w:rPr>
              <w:t>Jack Thompson</w:t>
            </w:r>
          </w:p>
        </w:tc>
      </w:tr>
      <w:tr w:rsidR="004940D7" w:rsidRPr="002B340F" w14:paraId="2E33ECF4" w14:textId="77777777" w:rsidTr="00A85B73">
        <w:trPr>
          <w:trHeight w:val="84"/>
        </w:trPr>
        <w:tc>
          <w:tcPr>
            <w:tcW w:w="4656" w:type="dxa"/>
          </w:tcPr>
          <w:p w14:paraId="4D684E3D" w14:textId="1F586ABB" w:rsidR="004940D7" w:rsidRPr="002B340F" w:rsidRDefault="001F54EB" w:rsidP="00A85B73">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Denise Traylor, Treasurer</w:t>
            </w:r>
            <w:r w:rsidR="004940D7" w:rsidRPr="002B340F">
              <w:rPr>
                <w:rFonts w:asciiTheme="minorHAnsi" w:hAnsiTheme="minorHAnsi" w:cstheme="minorHAnsi"/>
                <w:sz w:val="22"/>
                <w:szCs w:val="22"/>
              </w:rPr>
              <w:t xml:space="preserve"> </w:t>
            </w:r>
          </w:p>
        </w:tc>
        <w:tc>
          <w:tcPr>
            <w:tcW w:w="4656" w:type="dxa"/>
          </w:tcPr>
          <w:p w14:paraId="358E4683" w14:textId="4F4834EF" w:rsidR="004940D7" w:rsidRPr="00CD4EE0" w:rsidRDefault="008D3429" w:rsidP="00A85B7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Jeff Campbell</w:t>
            </w:r>
          </w:p>
        </w:tc>
      </w:tr>
      <w:tr w:rsidR="004940D7" w:rsidRPr="002B340F" w14:paraId="743B7447" w14:textId="77777777" w:rsidTr="00A85B73">
        <w:trPr>
          <w:trHeight w:val="84"/>
        </w:trPr>
        <w:tc>
          <w:tcPr>
            <w:tcW w:w="4656" w:type="dxa"/>
          </w:tcPr>
          <w:p w14:paraId="19160C8F" w14:textId="226532BE" w:rsidR="004940D7" w:rsidRPr="002B340F" w:rsidRDefault="004940D7" w:rsidP="00A85B73">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 xml:space="preserve"> </w:t>
            </w:r>
          </w:p>
        </w:tc>
        <w:tc>
          <w:tcPr>
            <w:tcW w:w="4656" w:type="dxa"/>
          </w:tcPr>
          <w:p w14:paraId="7DEC7B19" w14:textId="61579FE2" w:rsidR="004940D7" w:rsidRPr="002B340F" w:rsidRDefault="008D3429" w:rsidP="00A85B73">
            <w:pPr>
              <w:pStyle w:val="NoSpacing"/>
              <w:jc w:val="both"/>
              <w:rPr>
                <w:rFonts w:asciiTheme="minorHAnsi" w:hAnsiTheme="minorHAnsi" w:cstheme="minorHAnsi"/>
                <w:color w:val="FF0000"/>
                <w:sz w:val="22"/>
                <w:szCs w:val="22"/>
              </w:rPr>
            </w:pPr>
            <w:r w:rsidRPr="008D3429">
              <w:rPr>
                <w:rFonts w:asciiTheme="minorHAnsi" w:hAnsiTheme="minorHAnsi" w:cstheme="minorHAnsi"/>
                <w:sz w:val="22"/>
                <w:szCs w:val="22"/>
              </w:rPr>
              <w:t>Jami Thor</w:t>
            </w:r>
            <w:r w:rsidR="001852FE">
              <w:rPr>
                <w:rFonts w:asciiTheme="minorHAnsi" w:hAnsiTheme="minorHAnsi" w:cstheme="minorHAnsi"/>
                <w:sz w:val="22"/>
                <w:szCs w:val="22"/>
              </w:rPr>
              <w:t>n</w:t>
            </w:r>
            <w:r w:rsidRPr="008D3429">
              <w:rPr>
                <w:rFonts w:asciiTheme="minorHAnsi" w:hAnsiTheme="minorHAnsi" w:cstheme="minorHAnsi"/>
                <w:sz w:val="22"/>
                <w:szCs w:val="22"/>
              </w:rPr>
              <w:t>ton</w:t>
            </w:r>
          </w:p>
        </w:tc>
      </w:tr>
      <w:tr w:rsidR="004940D7" w:rsidRPr="002B340F" w14:paraId="0CAC4403" w14:textId="77777777" w:rsidTr="00A85B73">
        <w:trPr>
          <w:trHeight w:val="84"/>
        </w:trPr>
        <w:tc>
          <w:tcPr>
            <w:tcW w:w="4656" w:type="dxa"/>
          </w:tcPr>
          <w:p w14:paraId="37AEBEE9" w14:textId="77777777" w:rsidR="004940D7" w:rsidRPr="002B340F" w:rsidRDefault="004940D7" w:rsidP="00A85B73">
            <w:pPr>
              <w:autoSpaceDE w:val="0"/>
              <w:autoSpaceDN w:val="0"/>
              <w:adjustRightInd w:val="0"/>
              <w:rPr>
                <w:rFonts w:asciiTheme="minorHAnsi" w:hAnsiTheme="minorHAnsi" w:cstheme="minorHAnsi"/>
                <w:sz w:val="22"/>
                <w:szCs w:val="22"/>
              </w:rPr>
            </w:pPr>
            <w:r w:rsidRPr="00F721DF">
              <w:rPr>
                <w:rFonts w:asciiTheme="minorHAnsi" w:hAnsiTheme="minorHAnsi" w:cstheme="minorHAnsi"/>
                <w:b/>
                <w:bCs/>
                <w:sz w:val="22"/>
                <w:szCs w:val="22"/>
              </w:rPr>
              <w:t>Members Present:</w:t>
            </w:r>
          </w:p>
        </w:tc>
        <w:tc>
          <w:tcPr>
            <w:tcW w:w="4656" w:type="dxa"/>
          </w:tcPr>
          <w:p w14:paraId="45DEBAAC" w14:textId="77777777" w:rsidR="004940D7" w:rsidRPr="002B340F" w:rsidRDefault="004940D7" w:rsidP="00A85B7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p>
        </w:tc>
      </w:tr>
      <w:tr w:rsidR="004940D7" w:rsidRPr="002B340F" w14:paraId="1487A427" w14:textId="77777777" w:rsidTr="00A85B73">
        <w:trPr>
          <w:trHeight w:val="84"/>
        </w:trPr>
        <w:tc>
          <w:tcPr>
            <w:tcW w:w="4656" w:type="dxa"/>
          </w:tcPr>
          <w:p w14:paraId="5CA6C554" w14:textId="7D381AD5" w:rsidR="004940D7" w:rsidRDefault="00514928" w:rsidP="00A85B73">
            <w:pPr>
              <w:autoSpaceDE w:val="0"/>
              <w:autoSpaceDN w:val="0"/>
              <w:adjustRightInd w:val="0"/>
              <w:rPr>
                <w:rFonts w:asciiTheme="minorHAnsi" w:hAnsiTheme="minorHAnsi" w:cstheme="minorHAnsi"/>
                <w:b/>
                <w:bCs/>
                <w:sz w:val="22"/>
                <w:szCs w:val="22"/>
              </w:rPr>
            </w:pPr>
            <w:r w:rsidRPr="002B340F">
              <w:rPr>
                <w:rFonts w:asciiTheme="minorHAnsi" w:hAnsiTheme="minorHAnsi" w:cstheme="minorHAnsi"/>
                <w:sz w:val="22"/>
                <w:szCs w:val="22"/>
              </w:rPr>
              <w:t>Robin Kamin</w:t>
            </w:r>
          </w:p>
        </w:tc>
        <w:tc>
          <w:tcPr>
            <w:tcW w:w="4656" w:type="dxa"/>
          </w:tcPr>
          <w:p w14:paraId="04ED093A" w14:textId="4544A7D2" w:rsidR="004940D7" w:rsidRDefault="00867E7D" w:rsidP="00A85B73">
            <w:pPr>
              <w:autoSpaceDE w:val="0"/>
              <w:autoSpaceDN w:val="0"/>
              <w:adjustRightInd w:val="0"/>
              <w:rPr>
                <w:rFonts w:asciiTheme="minorHAnsi" w:hAnsiTheme="minorHAnsi" w:cstheme="minorHAnsi"/>
                <w:sz w:val="22"/>
                <w:szCs w:val="22"/>
              </w:rPr>
            </w:pPr>
            <w:r w:rsidRPr="002B340F">
              <w:rPr>
                <w:rFonts w:asciiTheme="minorHAnsi" w:hAnsiTheme="minorHAnsi" w:cstheme="minorHAnsi"/>
                <w:b/>
                <w:bCs/>
                <w:sz w:val="22"/>
                <w:szCs w:val="22"/>
              </w:rPr>
              <w:t>Others Present:</w:t>
            </w:r>
            <w:r w:rsidR="004940D7">
              <w:rPr>
                <w:rFonts w:asciiTheme="minorHAnsi" w:hAnsiTheme="minorHAnsi" w:cstheme="minorHAnsi"/>
                <w:sz w:val="22"/>
                <w:szCs w:val="22"/>
              </w:rPr>
              <w:t xml:space="preserve"> </w:t>
            </w:r>
          </w:p>
        </w:tc>
      </w:tr>
      <w:tr w:rsidR="004940D7" w:rsidRPr="002B340F" w14:paraId="1A365CBD" w14:textId="77777777" w:rsidTr="00A85B73">
        <w:trPr>
          <w:trHeight w:val="84"/>
        </w:trPr>
        <w:tc>
          <w:tcPr>
            <w:tcW w:w="4656" w:type="dxa"/>
          </w:tcPr>
          <w:p w14:paraId="32B13AD8" w14:textId="0A1A51FD" w:rsidR="004940D7" w:rsidRPr="002B340F" w:rsidRDefault="004940D7" w:rsidP="00A85B73">
            <w:pPr>
              <w:autoSpaceDE w:val="0"/>
              <w:autoSpaceDN w:val="0"/>
              <w:adjustRightInd w:val="0"/>
              <w:rPr>
                <w:rFonts w:asciiTheme="minorHAnsi" w:hAnsiTheme="minorHAnsi" w:cstheme="minorHAnsi"/>
                <w:sz w:val="22"/>
                <w:szCs w:val="22"/>
              </w:rPr>
            </w:pPr>
            <w:r w:rsidRPr="002B340F">
              <w:rPr>
                <w:rFonts w:asciiTheme="minorHAnsi" w:hAnsiTheme="minorHAnsi" w:cstheme="minorHAnsi"/>
                <w:sz w:val="22"/>
                <w:szCs w:val="22"/>
              </w:rPr>
              <w:t>Kathleen Lopiccolo</w:t>
            </w:r>
            <w:r w:rsidR="00867E7D">
              <w:rPr>
                <w:rFonts w:asciiTheme="minorHAnsi" w:hAnsiTheme="minorHAnsi" w:cstheme="minorHAnsi"/>
                <w:sz w:val="22"/>
                <w:szCs w:val="22"/>
              </w:rPr>
              <w:t xml:space="preserve"> </w:t>
            </w:r>
          </w:p>
        </w:tc>
        <w:tc>
          <w:tcPr>
            <w:tcW w:w="4656" w:type="dxa"/>
          </w:tcPr>
          <w:p w14:paraId="542B3FAB" w14:textId="71F356BE" w:rsidR="004940D7" w:rsidRPr="002B340F" w:rsidRDefault="00867E7D" w:rsidP="00A85B7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Garrett Brafford, Telluride Consulting, LLC</w:t>
            </w:r>
          </w:p>
        </w:tc>
      </w:tr>
    </w:tbl>
    <w:p w14:paraId="387C4AC8" w14:textId="77777777" w:rsidR="004940D7" w:rsidRPr="00E32CF8" w:rsidRDefault="004940D7" w:rsidP="004940D7">
      <w:pPr>
        <w:pStyle w:val="NoSpacing"/>
        <w:rPr>
          <w:rFonts w:ascii="Arial" w:eastAsia="Arial" w:hAnsi="Arial" w:cs="Arial"/>
          <w:u w:val="single"/>
        </w:rPr>
      </w:pPr>
    </w:p>
    <w:p w14:paraId="134DAB35" w14:textId="77777777" w:rsidR="004940D7" w:rsidRDefault="004940D7" w:rsidP="004940D7">
      <w:pPr>
        <w:pStyle w:val="NoSpacing"/>
        <w:rPr>
          <w:rFonts w:ascii="Arial" w:eastAsia="Arial" w:hAnsi="Arial" w:cs="Arial"/>
          <w:b/>
          <w:bCs/>
          <w:sz w:val="22"/>
          <w:szCs w:val="22"/>
          <w:u w:val="single"/>
        </w:rPr>
      </w:pPr>
      <w:r w:rsidRPr="00E32CF8">
        <w:rPr>
          <w:rFonts w:asciiTheme="minorHAnsi" w:hAnsiTheme="minorHAnsi" w:cstheme="minorHAnsi"/>
          <w:b/>
          <w:bCs/>
          <w:u w:val="single"/>
        </w:rPr>
        <w:t>Call to Order</w:t>
      </w:r>
      <w:r w:rsidRPr="00E32CF8">
        <w:rPr>
          <w:rFonts w:ascii="Arial" w:eastAsia="Arial" w:hAnsi="Arial" w:cs="Arial"/>
          <w:sz w:val="22"/>
          <w:szCs w:val="22"/>
          <w:u w:val="single"/>
        </w:rPr>
        <w:t xml:space="preserve"> </w:t>
      </w:r>
      <w:r w:rsidRPr="00E32CF8">
        <w:rPr>
          <w:rFonts w:ascii="Arial" w:eastAsia="Arial" w:hAnsi="Arial" w:cs="Arial"/>
          <w:b/>
          <w:bCs/>
          <w:sz w:val="22"/>
          <w:szCs w:val="22"/>
          <w:u w:val="single"/>
        </w:rPr>
        <w:t>and Determination of Quorum</w:t>
      </w:r>
    </w:p>
    <w:p w14:paraId="25ADCDD9" w14:textId="587C1263" w:rsidR="004940D7" w:rsidRDefault="00867E7D" w:rsidP="004940D7">
      <w:pPr>
        <w:pStyle w:val="NoSpacing"/>
        <w:rPr>
          <w:rFonts w:ascii="Arial" w:eastAsia="Arial" w:hAnsi="Arial" w:cs="Arial"/>
          <w:sz w:val="22"/>
          <w:szCs w:val="22"/>
        </w:rPr>
      </w:pPr>
      <w:r>
        <w:rPr>
          <w:rFonts w:ascii="Arial" w:eastAsia="Arial" w:hAnsi="Arial" w:cs="Arial"/>
          <w:sz w:val="22"/>
          <w:szCs w:val="22"/>
        </w:rPr>
        <w:t>Pete Wagner</w:t>
      </w:r>
      <w:r w:rsidR="004940D7">
        <w:rPr>
          <w:rFonts w:ascii="Arial" w:eastAsia="Arial" w:hAnsi="Arial" w:cs="Arial"/>
          <w:sz w:val="22"/>
          <w:szCs w:val="22"/>
        </w:rPr>
        <w:t xml:space="preserve"> called the meeting to order</w:t>
      </w:r>
      <w:r>
        <w:rPr>
          <w:rFonts w:ascii="Arial" w:eastAsia="Arial" w:hAnsi="Arial" w:cs="Arial"/>
          <w:sz w:val="22"/>
          <w:szCs w:val="22"/>
        </w:rPr>
        <w:t xml:space="preserve"> at 5:37pm. A quorum of the Board was met</w:t>
      </w:r>
      <w:r w:rsidR="00514928">
        <w:rPr>
          <w:rFonts w:ascii="Arial" w:eastAsia="Arial" w:hAnsi="Arial" w:cs="Arial"/>
          <w:sz w:val="22"/>
          <w:szCs w:val="22"/>
        </w:rPr>
        <w:t xml:space="preserve"> with 4 of 5 Board members</w:t>
      </w:r>
      <w:r w:rsidR="009653C0">
        <w:rPr>
          <w:rFonts w:ascii="Arial" w:eastAsia="Arial" w:hAnsi="Arial" w:cs="Arial"/>
          <w:sz w:val="22"/>
          <w:szCs w:val="22"/>
        </w:rPr>
        <w:t xml:space="preserve"> present</w:t>
      </w:r>
      <w:r>
        <w:rPr>
          <w:rFonts w:ascii="Arial" w:eastAsia="Arial" w:hAnsi="Arial" w:cs="Arial"/>
          <w:sz w:val="22"/>
          <w:szCs w:val="22"/>
        </w:rPr>
        <w:t>.</w:t>
      </w:r>
    </w:p>
    <w:p w14:paraId="6397E265" w14:textId="77777777" w:rsidR="00867E7D" w:rsidRDefault="00867E7D" w:rsidP="004940D7">
      <w:pPr>
        <w:pStyle w:val="NoSpacing"/>
        <w:rPr>
          <w:rFonts w:ascii="Arial" w:eastAsia="Arial" w:hAnsi="Arial" w:cs="Arial"/>
          <w:sz w:val="22"/>
          <w:szCs w:val="22"/>
        </w:rPr>
      </w:pPr>
    </w:p>
    <w:p w14:paraId="106ED2D2" w14:textId="3AE18723" w:rsidR="00867E7D" w:rsidRDefault="00867E7D" w:rsidP="004940D7">
      <w:pPr>
        <w:pStyle w:val="NoSpacing"/>
        <w:rPr>
          <w:rFonts w:ascii="Arial" w:eastAsia="Arial" w:hAnsi="Arial" w:cs="Arial"/>
          <w:b/>
          <w:bCs/>
          <w:sz w:val="22"/>
          <w:szCs w:val="22"/>
          <w:u w:val="single"/>
        </w:rPr>
      </w:pPr>
      <w:r w:rsidRPr="00867E7D">
        <w:rPr>
          <w:rFonts w:ascii="Arial" w:eastAsia="Arial" w:hAnsi="Arial" w:cs="Arial"/>
          <w:b/>
          <w:bCs/>
          <w:sz w:val="22"/>
          <w:szCs w:val="22"/>
          <w:u w:val="single"/>
        </w:rPr>
        <w:t>Notice of Meeting</w:t>
      </w:r>
    </w:p>
    <w:p w14:paraId="16560100" w14:textId="2ADA4FFC" w:rsidR="00867E7D" w:rsidRPr="00867E7D" w:rsidRDefault="00867E7D" w:rsidP="004940D7">
      <w:pPr>
        <w:pStyle w:val="NoSpacing"/>
        <w:rPr>
          <w:rFonts w:ascii="Arial" w:eastAsia="Arial" w:hAnsi="Arial" w:cs="Arial"/>
          <w:sz w:val="22"/>
          <w:szCs w:val="22"/>
        </w:rPr>
      </w:pPr>
      <w:r>
        <w:rPr>
          <w:rFonts w:ascii="Arial" w:eastAsia="Arial" w:hAnsi="Arial" w:cs="Arial"/>
          <w:sz w:val="22"/>
          <w:szCs w:val="22"/>
        </w:rPr>
        <w:t xml:space="preserve">Doug Tueller made a </w:t>
      </w:r>
      <w:r w:rsidRPr="00867E7D">
        <w:rPr>
          <w:rFonts w:ascii="Arial" w:eastAsia="Arial" w:hAnsi="Arial" w:cs="Arial"/>
          <w:b/>
          <w:bCs/>
          <w:color w:val="44546A" w:themeColor="text2"/>
          <w:sz w:val="22"/>
          <w:szCs w:val="22"/>
        </w:rPr>
        <w:t>MOTION</w:t>
      </w:r>
      <w:r>
        <w:rPr>
          <w:rFonts w:ascii="Arial" w:eastAsia="Arial" w:hAnsi="Arial" w:cs="Arial"/>
          <w:sz w:val="22"/>
          <w:szCs w:val="22"/>
        </w:rPr>
        <w:t xml:space="preserve"> to waive Notice of the meeting.</w:t>
      </w:r>
      <w:r w:rsidR="009653C0">
        <w:rPr>
          <w:rFonts w:ascii="Arial" w:eastAsia="Arial" w:hAnsi="Arial" w:cs="Arial"/>
          <w:sz w:val="22"/>
          <w:szCs w:val="22"/>
        </w:rPr>
        <w:t xml:space="preserve"> </w:t>
      </w:r>
      <w:r w:rsidR="00514928">
        <w:rPr>
          <w:rFonts w:ascii="Arial" w:eastAsia="Arial" w:hAnsi="Arial" w:cs="Arial"/>
          <w:sz w:val="22"/>
          <w:szCs w:val="22"/>
        </w:rPr>
        <w:t xml:space="preserve"> Denise Traylor </w:t>
      </w:r>
      <w:r w:rsidR="00514928" w:rsidRPr="00514928">
        <w:rPr>
          <w:rFonts w:ascii="Arial" w:eastAsia="Arial" w:hAnsi="Arial" w:cs="Arial"/>
          <w:b/>
          <w:bCs/>
          <w:color w:val="44546A" w:themeColor="text2"/>
          <w:sz w:val="22"/>
          <w:szCs w:val="22"/>
        </w:rPr>
        <w:t>SECONDED</w:t>
      </w:r>
      <w:r w:rsidR="00514928">
        <w:rPr>
          <w:rFonts w:ascii="Arial" w:eastAsia="Arial" w:hAnsi="Arial" w:cs="Arial"/>
          <w:sz w:val="22"/>
          <w:szCs w:val="22"/>
        </w:rPr>
        <w:t xml:space="preserve">. </w:t>
      </w:r>
      <w:r w:rsidR="00514928" w:rsidRPr="00514928">
        <w:rPr>
          <w:rFonts w:ascii="Arial" w:eastAsia="Arial" w:hAnsi="Arial" w:cs="Arial"/>
          <w:b/>
          <w:bCs/>
          <w:color w:val="44546A" w:themeColor="text2"/>
          <w:sz w:val="22"/>
          <w:szCs w:val="22"/>
        </w:rPr>
        <w:t>PASSED</w:t>
      </w:r>
      <w:r w:rsidR="00514928">
        <w:rPr>
          <w:rFonts w:ascii="Arial" w:eastAsia="Arial" w:hAnsi="Arial" w:cs="Arial"/>
          <w:sz w:val="22"/>
          <w:szCs w:val="22"/>
        </w:rPr>
        <w:t xml:space="preserve"> unanimously.</w:t>
      </w:r>
    </w:p>
    <w:p w14:paraId="17BEBD26" w14:textId="77777777" w:rsidR="004940D7" w:rsidRDefault="004940D7" w:rsidP="004940D7">
      <w:pPr>
        <w:pStyle w:val="NoSpacing"/>
        <w:rPr>
          <w:rFonts w:ascii="Arial" w:eastAsia="Arial" w:hAnsi="Arial" w:cs="Arial"/>
          <w:sz w:val="22"/>
          <w:szCs w:val="22"/>
        </w:rPr>
      </w:pPr>
    </w:p>
    <w:p w14:paraId="0B6B20F1" w14:textId="675B2E8A" w:rsidR="004940D7" w:rsidRDefault="004940D7" w:rsidP="004940D7">
      <w:pPr>
        <w:pStyle w:val="NoSpacing"/>
        <w:rPr>
          <w:rFonts w:ascii="Arial" w:eastAsia="Arial" w:hAnsi="Arial" w:cs="Arial"/>
          <w:b/>
          <w:bCs/>
          <w:sz w:val="22"/>
          <w:szCs w:val="22"/>
          <w:u w:val="single"/>
        </w:rPr>
      </w:pPr>
      <w:r w:rsidRPr="00E32CF8">
        <w:rPr>
          <w:rFonts w:ascii="Arial" w:eastAsia="Arial" w:hAnsi="Arial" w:cs="Arial"/>
          <w:b/>
          <w:bCs/>
          <w:spacing w:val="-1"/>
          <w:sz w:val="22"/>
          <w:szCs w:val="22"/>
          <w:u w:val="single"/>
        </w:rPr>
        <w:t>A</w:t>
      </w:r>
      <w:r w:rsidRPr="00E32CF8">
        <w:rPr>
          <w:rFonts w:ascii="Arial" w:eastAsia="Arial" w:hAnsi="Arial" w:cs="Arial"/>
          <w:b/>
          <w:bCs/>
          <w:sz w:val="22"/>
          <w:szCs w:val="22"/>
          <w:u w:val="single"/>
        </w:rPr>
        <w:t>p</w:t>
      </w:r>
      <w:r w:rsidRPr="00E32CF8">
        <w:rPr>
          <w:rFonts w:ascii="Arial" w:eastAsia="Arial" w:hAnsi="Arial" w:cs="Arial"/>
          <w:b/>
          <w:bCs/>
          <w:spacing w:val="-1"/>
          <w:sz w:val="22"/>
          <w:szCs w:val="22"/>
          <w:u w:val="single"/>
        </w:rPr>
        <w:t>p</w:t>
      </w:r>
      <w:r w:rsidRPr="00E32CF8">
        <w:rPr>
          <w:rFonts w:ascii="Arial" w:eastAsia="Arial" w:hAnsi="Arial" w:cs="Arial"/>
          <w:b/>
          <w:bCs/>
          <w:spacing w:val="1"/>
          <w:sz w:val="22"/>
          <w:szCs w:val="22"/>
          <w:u w:val="single"/>
        </w:rPr>
        <w:t>r</w:t>
      </w:r>
      <w:r w:rsidRPr="00E32CF8">
        <w:rPr>
          <w:rFonts w:ascii="Arial" w:eastAsia="Arial" w:hAnsi="Arial" w:cs="Arial"/>
          <w:b/>
          <w:bCs/>
          <w:sz w:val="22"/>
          <w:szCs w:val="22"/>
          <w:u w:val="single"/>
        </w:rPr>
        <w:t>o</w:t>
      </w:r>
      <w:r w:rsidRPr="00E32CF8">
        <w:rPr>
          <w:rFonts w:ascii="Arial" w:eastAsia="Arial" w:hAnsi="Arial" w:cs="Arial"/>
          <w:b/>
          <w:bCs/>
          <w:spacing w:val="-3"/>
          <w:sz w:val="22"/>
          <w:szCs w:val="22"/>
          <w:u w:val="single"/>
        </w:rPr>
        <w:t>v</w:t>
      </w:r>
      <w:r w:rsidRPr="00E32CF8">
        <w:rPr>
          <w:rFonts w:ascii="Arial" w:eastAsia="Arial" w:hAnsi="Arial" w:cs="Arial"/>
          <w:b/>
          <w:bCs/>
          <w:sz w:val="22"/>
          <w:szCs w:val="22"/>
          <w:u w:val="single"/>
        </w:rPr>
        <w:t xml:space="preserve">al of </w:t>
      </w:r>
      <w:r w:rsidRPr="00E32CF8">
        <w:rPr>
          <w:rFonts w:ascii="Arial" w:eastAsia="Arial" w:hAnsi="Arial" w:cs="Arial"/>
          <w:b/>
          <w:bCs/>
          <w:spacing w:val="-2"/>
          <w:sz w:val="22"/>
          <w:szCs w:val="22"/>
          <w:u w:val="single"/>
        </w:rPr>
        <w:t>M</w:t>
      </w:r>
      <w:r w:rsidRPr="00E32CF8">
        <w:rPr>
          <w:rFonts w:ascii="Arial" w:eastAsia="Arial" w:hAnsi="Arial" w:cs="Arial"/>
          <w:b/>
          <w:bCs/>
          <w:spacing w:val="-1"/>
          <w:sz w:val="22"/>
          <w:szCs w:val="22"/>
          <w:u w:val="single"/>
        </w:rPr>
        <w:t>i</w:t>
      </w:r>
      <w:r w:rsidRPr="00E32CF8">
        <w:rPr>
          <w:rFonts w:ascii="Arial" w:eastAsia="Arial" w:hAnsi="Arial" w:cs="Arial"/>
          <w:b/>
          <w:bCs/>
          <w:sz w:val="22"/>
          <w:szCs w:val="22"/>
          <w:u w:val="single"/>
        </w:rPr>
        <w:t>n</w:t>
      </w:r>
      <w:r w:rsidRPr="00E32CF8">
        <w:rPr>
          <w:rFonts w:ascii="Arial" w:eastAsia="Arial" w:hAnsi="Arial" w:cs="Arial"/>
          <w:b/>
          <w:bCs/>
          <w:spacing w:val="-1"/>
          <w:sz w:val="22"/>
          <w:szCs w:val="22"/>
          <w:u w:val="single"/>
        </w:rPr>
        <w:t>u</w:t>
      </w:r>
      <w:r w:rsidRPr="00E32CF8">
        <w:rPr>
          <w:rFonts w:ascii="Arial" w:eastAsia="Arial" w:hAnsi="Arial" w:cs="Arial"/>
          <w:b/>
          <w:bCs/>
          <w:spacing w:val="1"/>
          <w:sz w:val="22"/>
          <w:szCs w:val="22"/>
          <w:u w:val="single"/>
        </w:rPr>
        <w:t>t</w:t>
      </w:r>
      <w:r w:rsidRPr="00E32CF8">
        <w:rPr>
          <w:rFonts w:ascii="Arial" w:eastAsia="Arial" w:hAnsi="Arial" w:cs="Arial"/>
          <w:b/>
          <w:bCs/>
          <w:sz w:val="22"/>
          <w:szCs w:val="22"/>
          <w:u w:val="single"/>
        </w:rPr>
        <w:t xml:space="preserve">es for </w:t>
      </w:r>
      <w:r>
        <w:rPr>
          <w:rFonts w:ascii="Arial" w:eastAsia="Arial" w:hAnsi="Arial" w:cs="Arial"/>
          <w:b/>
          <w:bCs/>
          <w:sz w:val="22"/>
          <w:szCs w:val="22"/>
          <w:u w:val="single"/>
        </w:rPr>
        <w:t>March 30</w:t>
      </w:r>
      <w:r w:rsidRPr="004940D7">
        <w:rPr>
          <w:rFonts w:ascii="Arial" w:eastAsia="Arial" w:hAnsi="Arial" w:cs="Arial"/>
          <w:b/>
          <w:bCs/>
          <w:sz w:val="22"/>
          <w:szCs w:val="22"/>
          <w:u w:val="single"/>
          <w:vertAlign w:val="superscript"/>
        </w:rPr>
        <w:t>th</w:t>
      </w:r>
      <w:r>
        <w:rPr>
          <w:rFonts w:ascii="Arial" w:eastAsia="Arial" w:hAnsi="Arial" w:cs="Arial"/>
          <w:b/>
          <w:bCs/>
          <w:sz w:val="22"/>
          <w:szCs w:val="22"/>
          <w:u w:val="single"/>
        </w:rPr>
        <w:t>, 2023</w:t>
      </w:r>
      <w:r w:rsidRPr="00E32CF8">
        <w:rPr>
          <w:rFonts w:ascii="Arial" w:eastAsia="Arial" w:hAnsi="Arial" w:cs="Arial"/>
          <w:b/>
          <w:bCs/>
          <w:sz w:val="22"/>
          <w:szCs w:val="22"/>
          <w:u w:val="single"/>
        </w:rPr>
        <w:t xml:space="preserve"> M</w:t>
      </w:r>
      <w:r>
        <w:rPr>
          <w:rFonts w:ascii="Arial" w:eastAsia="Arial" w:hAnsi="Arial" w:cs="Arial"/>
          <w:b/>
          <w:bCs/>
          <w:sz w:val="22"/>
          <w:szCs w:val="22"/>
          <w:u w:val="single"/>
        </w:rPr>
        <w:t>eeting</w:t>
      </w:r>
    </w:p>
    <w:p w14:paraId="27DB71A1" w14:textId="10C5EAAD" w:rsidR="004940D7" w:rsidRPr="00804DDE" w:rsidRDefault="004940D7" w:rsidP="004940D7">
      <w:pPr>
        <w:pStyle w:val="NoSpacing"/>
        <w:rPr>
          <w:rFonts w:ascii="Arial" w:eastAsia="Arial" w:hAnsi="Arial" w:cs="Arial"/>
          <w:sz w:val="22"/>
          <w:szCs w:val="22"/>
        </w:rPr>
      </w:pPr>
      <w:r w:rsidRPr="006961D7">
        <w:rPr>
          <w:rFonts w:ascii="Arial" w:eastAsia="Arial" w:hAnsi="Arial" w:cs="Arial"/>
          <w:b/>
          <w:bCs/>
          <w:color w:val="44546A" w:themeColor="text2"/>
          <w:sz w:val="22"/>
          <w:szCs w:val="22"/>
        </w:rPr>
        <w:t>MOTION</w:t>
      </w:r>
      <w:r>
        <w:rPr>
          <w:rFonts w:ascii="Arial" w:eastAsia="Arial" w:hAnsi="Arial" w:cs="Arial"/>
          <w:sz w:val="22"/>
          <w:szCs w:val="22"/>
        </w:rPr>
        <w:t xml:space="preserve"> to </w:t>
      </w:r>
      <w:r w:rsidR="00514928">
        <w:rPr>
          <w:rFonts w:ascii="Arial" w:eastAsia="Arial" w:hAnsi="Arial" w:cs="Arial"/>
          <w:sz w:val="22"/>
          <w:szCs w:val="22"/>
        </w:rPr>
        <w:t>table</w:t>
      </w:r>
      <w:r>
        <w:rPr>
          <w:rFonts w:ascii="Arial" w:eastAsia="Arial" w:hAnsi="Arial" w:cs="Arial"/>
          <w:sz w:val="22"/>
          <w:szCs w:val="22"/>
        </w:rPr>
        <w:t xml:space="preserve"> the prior meeting minutes by </w:t>
      </w:r>
      <w:r w:rsidR="00514928">
        <w:rPr>
          <w:rFonts w:ascii="Arial" w:eastAsia="Arial" w:hAnsi="Arial" w:cs="Arial"/>
          <w:sz w:val="22"/>
          <w:szCs w:val="22"/>
        </w:rPr>
        <w:t>Doug Tueller</w:t>
      </w:r>
      <w:r w:rsidR="009653C0">
        <w:rPr>
          <w:rFonts w:ascii="Arial" w:eastAsia="Arial" w:hAnsi="Arial" w:cs="Arial"/>
          <w:sz w:val="22"/>
          <w:szCs w:val="22"/>
        </w:rPr>
        <w:t>.</w:t>
      </w:r>
      <w:r>
        <w:rPr>
          <w:rFonts w:ascii="Arial" w:eastAsia="Arial" w:hAnsi="Arial" w:cs="Arial"/>
          <w:sz w:val="22"/>
          <w:szCs w:val="22"/>
        </w:rPr>
        <w:t xml:space="preserve"> </w:t>
      </w:r>
      <w:r w:rsidR="00514928">
        <w:rPr>
          <w:rFonts w:ascii="Arial" w:eastAsia="Arial" w:hAnsi="Arial" w:cs="Arial"/>
          <w:sz w:val="22"/>
          <w:szCs w:val="22"/>
        </w:rPr>
        <w:t>Denise</w:t>
      </w:r>
      <w:r w:rsidR="009653C0">
        <w:rPr>
          <w:rFonts w:ascii="Arial" w:eastAsia="Arial" w:hAnsi="Arial" w:cs="Arial"/>
          <w:sz w:val="22"/>
          <w:szCs w:val="22"/>
        </w:rPr>
        <w:t xml:space="preserve"> </w:t>
      </w:r>
      <w:r w:rsidR="00514928">
        <w:rPr>
          <w:rFonts w:ascii="Arial" w:eastAsia="Arial" w:hAnsi="Arial" w:cs="Arial"/>
          <w:sz w:val="22"/>
          <w:szCs w:val="22"/>
        </w:rPr>
        <w:t>Traylor</w:t>
      </w:r>
      <w:r w:rsidR="009653C0">
        <w:rPr>
          <w:rFonts w:ascii="Arial" w:eastAsia="Arial" w:hAnsi="Arial" w:cs="Arial"/>
          <w:sz w:val="22"/>
          <w:szCs w:val="22"/>
        </w:rPr>
        <w:t xml:space="preserve"> </w:t>
      </w:r>
      <w:r w:rsidR="009653C0" w:rsidRPr="009653C0">
        <w:rPr>
          <w:rFonts w:ascii="Arial" w:eastAsia="Arial" w:hAnsi="Arial" w:cs="Arial"/>
          <w:b/>
          <w:bCs/>
          <w:color w:val="44546A" w:themeColor="text2"/>
          <w:sz w:val="22"/>
          <w:szCs w:val="22"/>
        </w:rPr>
        <w:t>SECONDED</w:t>
      </w:r>
      <w:r>
        <w:rPr>
          <w:rFonts w:ascii="Arial" w:eastAsia="Arial" w:hAnsi="Arial" w:cs="Arial"/>
          <w:sz w:val="22"/>
          <w:szCs w:val="22"/>
        </w:rPr>
        <w:t xml:space="preserve">.  </w:t>
      </w:r>
      <w:r w:rsidRPr="006961D7">
        <w:rPr>
          <w:rFonts w:ascii="Arial" w:eastAsia="Arial" w:hAnsi="Arial" w:cs="Arial"/>
          <w:b/>
          <w:bCs/>
          <w:color w:val="44546A" w:themeColor="text2"/>
          <w:sz w:val="22"/>
          <w:szCs w:val="22"/>
        </w:rPr>
        <w:t>PASSED</w:t>
      </w:r>
      <w:r>
        <w:rPr>
          <w:rFonts w:ascii="Arial" w:eastAsia="Arial" w:hAnsi="Arial" w:cs="Arial"/>
          <w:sz w:val="22"/>
          <w:szCs w:val="22"/>
        </w:rPr>
        <w:t xml:space="preserve"> unanimously.</w:t>
      </w:r>
    </w:p>
    <w:p w14:paraId="28A2EA2F" w14:textId="77777777" w:rsidR="004940D7" w:rsidRPr="00E32CF8" w:rsidRDefault="004940D7" w:rsidP="004940D7">
      <w:pPr>
        <w:pStyle w:val="NoSpacing"/>
        <w:rPr>
          <w:rFonts w:ascii="Arial" w:eastAsia="Arial" w:hAnsi="Arial" w:cs="Arial"/>
          <w:b/>
          <w:bCs/>
          <w:sz w:val="22"/>
          <w:szCs w:val="22"/>
          <w:u w:val="single"/>
        </w:rPr>
      </w:pPr>
    </w:p>
    <w:p w14:paraId="0CFEC580" w14:textId="77777777" w:rsidR="004940D7" w:rsidRDefault="004940D7" w:rsidP="004940D7">
      <w:pPr>
        <w:pStyle w:val="NoSpacing"/>
        <w:rPr>
          <w:rFonts w:ascii="Arial" w:hAnsi="Arial" w:cs="Arial"/>
          <w:b/>
          <w:bCs/>
          <w:sz w:val="22"/>
          <w:szCs w:val="22"/>
          <w:u w:val="single"/>
        </w:rPr>
      </w:pPr>
      <w:r w:rsidRPr="00E32CF8">
        <w:rPr>
          <w:rFonts w:ascii="Arial" w:hAnsi="Arial" w:cs="Arial"/>
          <w:b/>
          <w:bCs/>
          <w:sz w:val="22"/>
          <w:szCs w:val="22"/>
          <w:u w:val="single"/>
        </w:rPr>
        <w:t>Additions/Changes to the Agenda</w:t>
      </w:r>
    </w:p>
    <w:p w14:paraId="1A5E859C" w14:textId="41BC7C6D" w:rsidR="00514928" w:rsidRPr="00514928" w:rsidRDefault="00514928" w:rsidP="004940D7">
      <w:pPr>
        <w:pStyle w:val="NoSpacing"/>
        <w:rPr>
          <w:rFonts w:ascii="Arial" w:hAnsi="Arial" w:cs="Arial"/>
          <w:sz w:val="22"/>
          <w:szCs w:val="22"/>
        </w:rPr>
      </w:pPr>
      <w:r>
        <w:rPr>
          <w:rFonts w:ascii="Arial" w:hAnsi="Arial" w:cs="Arial"/>
          <w:sz w:val="22"/>
          <w:szCs w:val="22"/>
        </w:rPr>
        <w:t>N/A</w:t>
      </w:r>
    </w:p>
    <w:p w14:paraId="24EB6A5C" w14:textId="77777777" w:rsidR="004940D7" w:rsidRDefault="004940D7" w:rsidP="004940D7">
      <w:pPr>
        <w:pStyle w:val="NoSpacing"/>
        <w:rPr>
          <w:rFonts w:ascii="Arial" w:hAnsi="Arial" w:cs="Arial"/>
          <w:b/>
          <w:bCs/>
          <w:sz w:val="22"/>
          <w:szCs w:val="22"/>
          <w:u w:val="single"/>
        </w:rPr>
      </w:pPr>
    </w:p>
    <w:p w14:paraId="765C215D" w14:textId="77777777" w:rsidR="004940D7" w:rsidRDefault="004940D7" w:rsidP="004940D7">
      <w:pPr>
        <w:pStyle w:val="NoSpacing"/>
        <w:rPr>
          <w:rFonts w:ascii="Arial" w:hAnsi="Arial" w:cs="Arial"/>
          <w:b/>
          <w:bCs/>
          <w:sz w:val="22"/>
          <w:szCs w:val="22"/>
          <w:u w:val="single"/>
        </w:rPr>
      </w:pPr>
      <w:r>
        <w:rPr>
          <w:rFonts w:ascii="Arial" w:hAnsi="Arial" w:cs="Arial"/>
          <w:b/>
          <w:bCs/>
          <w:sz w:val="22"/>
          <w:szCs w:val="22"/>
          <w:u w:val="single"/>
        </w:rPr>
        <w:t>Owners Forum</w:t>
      </w:r>
    </w:p>
    <w:p w14:paraId="1338F9A1" w14:textId="6CDB3975" w:rsidR="009653C0" w:rsidRPr="009653C0" w:rsidRDefault="009653C0" w:rsidP="004940D7">
      <w:pPr>
        <w:pStyle w:val="NoSpacing"/>
        <w:rPr>
          <w:rFonts w:ascii="Arial" w:hAnsi="Arial" w:cs="Arial"/>
          <w:sz w:val="22"/>
          <w:szCs w:val="22"/>
        </w:rPr>
      </w:pPr>
      <w:r>
        <w:rPr>
          <w:rFonts w:ascii="Arial" w:hAnsi="Arial" w:cs="Arial"/>
          <w:sz w:val="22"/>
          <w:szCs w:val="22"/>
        </w:rPr>
        <w:t>N/A</w:t>
      </w:r>
    </w:p>
    <w:p w14:paraId="3DB20A43" w14:textId="77777777" w:rsidR="001B5652" w:rsidRDefault="001B5652" w:rsidP="004940D7">
      <w:pPr>
        <w:pStyle w:val="NoSpacing"/>
        <w:rPr>
          <w:rFonts w:ascii="Arial" w:hAnsi="Arial" w:cs="Arial"/>
          <w:sz w:val="22"/>
          <w:szCs w:val="22"/>
        </w:rPr>
      </w:pPr>
    </w:p>
    <w:p w14:paraId="4C8C5761" w14:textId="34305823" w:rsidR="004940D7" w:rsidRDefault="004940D7" w:rsidP="004940D7">
      <w:pPr>
        <w:pStyle w:val="NoSpacing"/>
        <w:rPr>
          <w:rFonts w:ascii="Arial" w:hAnsi="Arial" w:cs="Arial"/>
          <w:b/>
          <w:bCs/>
          <w:sz w:val="22"/>
          <w:szCs w:val="22"/>
          <w:u w:val="single"/>
        </w:rPr>
      </w:pPr>
      <w:r w:rsidRPr="00E32CF8">
        <w:rPr>
          <w:rFonts w:ascii="Arial" w:hAnsi="Arial" w:cs="Arial"/>
          <w:b/>
          <w:bCs/>
          <w:sz w:val="22"/>
          <w:szCs w:val="22"/>
          <w:u w:val="single"/>
        </w:rPr>
        <w:t xml:space="preserve">Short Term Rental Policy </w:t>
      </w:r>
    </w:p>
    <w:p w14:paraId="015FC352" w14:textId="7CCD1A76" w:rsidR="004940D7" w:rsidRDefault="004940D7" w:rsidP="004940D7">
      <w:pPr>
        <w:pStyle w:val="NoSpacing"/>
        <w:rPr>
          <w:rFonts w:ascii="Arial" w:hAnsi="Arial" w:cs="Arial"/>
          <w:b/>
          <w:bCs/>
          <w:sz w:val="22"/>
          <w:szCs w:val="22"/>
        </w:rPr>
      </w:pPr>
      <w:r w:rsidRPr="004940D7">
        <w:rPr>
          <w:rFonts w:ascii="Arial" w:hAnsi="Arial" w:cs="Arial"/>
          <w:b/>
          <w:bCs/>
          <w:sz w:val="22"/>
          <w:szCs w:val="22"/>
        </w:rPr>
        <w:t>Update on Committee to Review STR regulations based on latest vote</w:t>
      </w:r>
      <w:r w:rsidR="008D3429">
        <w:rPr>
          <w:rFonts w:ascii="Arial" w:hAnsi="Arial" w:cs="Arial"/>
          <w:b/>
          <w:bCs/>
          <w:sz w:val="22"/>
          <w:szCs w:val="22"/>
        </w:rPr>
        <w:t>:</w:t>
      </w:r>
    </w:p>
    <w:p w14:paraId="5114709A" w14:textId="05A959B3" w:rsidR="008D3429" w:rsidRPr="008D3429" w:rsidRDefault="009653C0" w:rsidP="004940D7">
      <w:pPr>
        <w:pStyle w:val="NoSpacing"/>
        <w:rPr>
          <w:rFonts w:ascii="Arial" w:hAnsi="Arial" w:cs="Arial"/>
          <w:sz w:val="22"/>
          <w:szCs w:val="22"/>
          <w:u w:val="single"/>
        </w:rPr>
      </w:pPr>
      <w:r>
        <w:rPr>
          <w:rFonts w:ascii="Arial" w:hAnsi="Arial" w:cs="Arial"/>
          <w:sz w:val="22"/>
          <w:szCs w:val="22"/>
        </w:rPr>
        <w:t>Doug Tueller raised a question regarding the vote totals.  Garrett Brafford and Denise Traylor stated that t</w:t>
      </w:r>
      <w:r w:rsidR="008D3429">
        <w:rPr>
          <w:rFonts w:ascii="Arial" w:hAnsi="Arial" w:cs="Arial"/>
          <w:sz w:val="22"/>
          <w:szCs w:val="22"/>
        </w:rPr>
        <w:t xml:space="preserve">he vote </w:t>
      </w:r>
      <w:r w:rsidR="001852FE">
        <w:rPr>
          <w:rFonts w:ascii="Arial" w:hAnsi="Arial" w:cs="Arial"/>
          <w:sz w:val="22"/>
          <w:szCs w:val="22"/>
        </w:rPr>
        <w:t>total</w:t>
      </w:r>
      <w:r>
        <w:rPr>
          <w:rFonts w:ascii="Arial" w:hAnsi="Arial" w:cs="Arial"/>
          <w:sz w:val="22"/>
          <w:szCs w:val="22"/>
        </w:rPr>
        <w:t xml:space="preserve"> was</w:t>
      </w:r>
      <w:r w:rsidR="008D3429">
        <w:rPr>
          <w:rFonts w:ascii="Arial" w:hAnsi="Arial" w:cs="Arial"/>
          <w:sz w:val="22"/>
          <w:szCs w:val="22"/>
        </w:rPr>
        <w:t xml:space="preserve"> 18 </w:t>
      </w:r>
      <w:r w:rsidR="001852FE">
        <w:rPr>
          <w:rFonts w:ascii="Arial" w:hAnsi="Arial" w:cs="Arial"/>
          <w:sz w:val="22"/>
          <w:szCs w:val="22"/>
        </w:rPr>
        <w:t xml:space="preserve">owners </w:t>
      </w:r>
      <w:r w:rsidR="008D3429">
        <w:rPr>
          <w:rFonts w:ascii="Arial" w:hAnsi="Arial" w:cs="Arial"/>
          <w:sz w:val="22"/>
          <w:szCs w:val="22"/>
        </w:rPr>
        <w:t xml:space="preserve">against STR’s and 11 who voted </w:t>
      </w:r>
      <w:r w:rsidR="00022A61">
        <w:rPr>
          <w:rFonts w:ascii="Arial" w:hAnsi="Arial" w:cs="Arial"/>
          <w:sz w:val="22"/>
          <w:szCs w:val="22"/>
        </w:rPr>
        <w:t>in favor of</w:t>
      </w:r>
      <w:r w:rsidR="008D3429">
        <w:rPr>
          <w:rFonts w:ascii="Arial" w:hAnsi="Arial" w:cs="Arial"/>
          <w:sz w:val="22"/>
          <w:szCs w:val="22"/>
        </w:rPr>
        <w:t xml:space="preserve"> STR’s</w:t>
      </w:r>
      <w:r w:rsidR="001852FE">
        <w:rPr>
          <w:rFonts w:ascii="Arial" w:hAnsi="Arial" w:cs="Arial"/>
          <w:sz w:val="22"/>
          <w:szCs w:val="22"/>
        </w:rPr>
        <w:t>. There was not a 2/3</w:t>
      </w:r>
      <w:r w:rsidR="001852FE" w:rsidRPr="001852FE">
        <w:rPr>
          <w:rFonts w:ascii="Arial" w:hAnsi="Arial" w:cs="Arial"/>
          <w:sz w:val="22"/>
          <w:szCs w:val="22"/>
          <w:vertAlign w:val="superscript"/>
        </w:rPr>
        <w:t>rd</w:t>
      </w:r>
      <w:r w:rsidR="001852FE">
        <w:rPr>
          <w:rFonts w:ascii="Arial" w:hAnsi="Arial" w:cs="Arial"/>
          <w:sz w:val="22"/>
          <w:szCs w:val="22"/>
        </w:rPr>
        <w:t xml:space="preserve">’s </w:t>
      </w:r>
      <w:r w:rsidR="00022A61">
        <w:rPr>
          <w:rFonts w:ascii="Arial" w:hAnsi="Arial" w:cs="Arial"/>
          <w:sz w:val="22"/>
          <w:szCs w:val="22"/>
        </w:rPr>
        <w:t>(</w:t>
      </w:r>
      <w:r w:rsidR="001852FE">
        <w:rPr>
          <w:rFonts w:ascii="Arial" w:hAnsi="Arial" w:cs="Arial"/>
          <w:sz w:val="22"/>
          <w:szCs w:val="22"/>
        </w:rPr>
        <w:t>20 of 29 owners</w:t>
      </w:r>
      <w:r w:rsidR="00022A61">
        <w:rPr>
          <w:rFonts w:ascii="Arial" w:hAnsi="Arial" w:cs="Arial"/>
          <w:sz w:val="22"/>
          <w:szCs w:val="22"/>
        </w:rPr>
        <w:t>)</w:t>
      </w:r>
      <w:r w:rsidR="005D484E">
        <w:rPr>
          <w:rFonts w:ascii="Arial" w:hAnsi="Arial" w:cs="Arial"/>
          <w:sz w:val="22"/>
          <w:szCs w:val="22"/>
        </w:rPr>
        <w:t>,</w:t>
      </w:r>
      <w:r w:rsidR="001852FE">
        <w:rPr>
          <w:rFonts w:ascii="Arial" w:hAnsi="Arial" w:cs="Arial"/>
          <w:sz w:val="22"/>
          <w:szCs w:val="22"/>
        </w:rPr>
        <w:t xml:space="preserve"> vote against STR’s. </w:t>
      </w:r>
      <w:r>
        <w:rPr>
          <w:rFonts w:ascii="Arial" w:hAnsi="Arial" w:cs="Arial"/>
          <w:sz w:val="22"/>
          <w:szCs w:val="22"/>
        </w:rPr>
        <w:t xml:space="preserve"> </w:t>
      </w:r>
      <w:r w:rsidR="001852FE">
        <w:rPr>
          <w:rFonts w:ascii="Arial" w:hAnsi="Arial" w:cs="Arial"/>
          <w:sz w:val="22"/>
          <w:szCs w:val="22"/>
        </w:rPr>
        <w:t xml:space="preserve">A committee with </w:t>
      </w:r>
      <w:r w:rsidR="00D36F70">
        <w:rPr>
          <w:rFonts w:ascii="Arial" w:hAnsi="Arial" w:cs="Arial"/>
          <w:sz w:val="22"/>
          <w:szCs w:val="22"/>
        </w:rPr>
        <w:t xml:space="preserve">at least </w:t>
      </w:r>
      <w:r w:rsidR="001852FE">
        <w:rPr>
          <w:rFonts w:ascii="Arial" w:hAnsi="Arial" w:cs="Arial"/>
          <w:sz w:val="22"/>
          <w:szCs w:val="22"/>
        </w:rPr>
        <w:t>5 members shall now be formed.</w:t>
      </w:r>
      <w:r w:rsidR="001467D4">
        <w:rPr>
          <w:rFonts w:ascii="Arial" w:hAnsi="Arial" w:cs="Arial"/>
          <w:sz w:val="22"/>
          <w:szCs w:val="22"/>
        </w:rPr>
        <w:t xml:space="preserve">  T</w:t>
      </w:r>
      <w:r w:rsidR="00022A61">
        <w:rPr>
          <w:rFonts w:ascii="Arial" w:hAnsi="Arial" w:cs="Arial"/>
          <w:sz w:val="22"/>
          <w:szCs w:val="22"/>
        </w:rPr>
        <w:t>he Board has</w:t>
      </w:r>
      <w:r w:rsidR="001467D4">
        <w:rPr>
          <w:rFonts w:ascii="Arial" w:hAnsi="Arial" w:cs="Arial"/>
          <w:sz w:val="22"/>
          <w:szCs w:val="22"/>
        </w:rPr>
        <w:t xml:space="preserve"> a list of interested owners </w:t>
      </w:r>
      <w:r w:rsidR="002D1264">
        <w:rPr>
          <w:rFonts w:ascii="Arial" w:hAnsi="Arial" w:cs="Arial"/>
          <w:sz w:val="22"/>
          <w:szCs w:val="22"/>
        </w:rPr>
        <w:t>who would like to</w:t>
      </w:r>
      <w:r w:rsidR="001467D4">
        <w:rPr>
          <w:rFonts w:ascii="Arial" w:hAnsi="Arial" w:cs="Arial"/>
          <w:sz w:val="22"/>
          <w:szCs w:val="22"/>
        </w:rPr>
        <w:t xml:space="preserve"> join the committee</w:t>
      </w:r>
      <w:r w:rsidR="008579C5">
        <w:rPr>
          <w:rFonts w:ascii="Arial" w:hAnsi="Arial" w:cs="Arial"/>
          <w:sz w:val="22"/>
          <w:szCs w:val="22"/>
        </w:rPr>
        <w:t>,</w:t>
      </w:r>
      <w:r w:rsidR="00022A61">
        <w:rPr>
          <w:rFonts w:ascii="Arial" w:hAnsi="Arial" w:cs="Arial"/>
          <w:sz w:val="22"/>
          <w:szCs w:val="22"/>
        </w:rPr>
        <w:t xml:space="preserve"> but would like additional Owners to join</w:t>
      </w:r>
      <w:r w:rsidR="001467D4">
        <w:rPr>
          <w:rFonts w:ascii="Arial" w:hAnsi="Arial" w:cs="Arial"/>
          <w:sz w:val="22"/>
          <w:szCs w:val="22"/>
        </w:rPr>
        <w:t xml:space="preserve">. </w:t>
      </w:r>
      <w:r w:rsidR="00022A61">
        <w:rPr>
          <w:rFonts w:ascii="Arial" w:hAnsi="Arial" w:cs="Arial"/>
          <w:sz w:val="22"/>
          <w:szCs w:val="22"/>
        </w:rPr>
        <w:t xml:space="preserve"> </w:t>
      </w:r>
      <w:r w:rsidR="001467D4">
        <w:rPr>
          <w:rFonts w:ascii="Arial" w:hAnsi="Arial" w:cs="Arial"/>
          <w:sz w:val="22"/>
          <w:szCs w:val="22"/>
        </w:rPr>
        <w:t>Discussion ensued.</w:t>
      </w:r>
      <w:r w:rsidR="005D484E">
        <w:rPr>
          <w:rFonts w:ascii="Arial" w:hAnsi="Arial" w:cs="Arial"/>
          <w:sz w:val="22"/>
          <w:szCs w:val="22"/>
        </w:rPr>
        <w:t xml:space="preserve">  Kathleen Lopiccolo stated that she has applied twice for </w:t>
      </w:r>
      <w:r w:rsidR="00BF155B">
        <w:rPr>
          <w:rFonts w:ascii="Arial" w:hAnsi="Arial" w:cs="Arial"/>
          <w:sz w:val="22"/>
          <w:szCs w:val="22"/>
        </w:rPr>
        <w:t>the</w:t>
      </w:r>
      <w:r w:rsidR="005D484E">
        <w:rPr>
          <w:rFonts w:ascii="Arial" w:hAnsi="Arial" w:cs="Arial"/>
          <w:sz w:val="22"/>
          <w:szCs w:val="22"/>
        </w:rPr>
        <w:t xml:space="preserve"> STR license and is awaiting inspection.  Kathleen Lopiccolo stated that she would </w:t>
      </w:r>
      <w:r w:rsidR="00BA7C8D">
        <w:rPr>
          <w:rFonts w:ascii="Arial" w:hAnsi="Arial" w:cs="Arial"/>
          <w:sz w:val="22"/>
          <w:szCs w:val="22"/>
        </w:rPr>
        <w:t>be interested</w:t>
      </w:r>
      <w:r w:rsidR="005D484E">
        <w:rPr>
          <w:rFonts w:ascii="Arial" w:hAnsi="Arial" w:cs="Arial"/>
          <w:sz w:val="22"/>
          <w:szCs w:val="22"/>
        </w:rPr>
        <w:t xml:space="preserve"> in serving on the committee.  Jami Thornton stated that her license did not take as long to obtain</w:t>
      </w:r>
      <w:r w:rsidR="00B67A4D">
        <w:rPr>
          <w:rFonts w:ascii="Arial" w:hAnsi="Arial" w:cs="Arial"/>
          <w:sz w:val="22"/>
          <w:szCs w:val="22"/>
        </w:rPr>
        <w:t xml:space="preserve"> </w:t>
      </w:r>
      <w:r w:rsidR="00BA7C8D">
        <w:rPr>
          <w:rFonts w:ascii="Arial" w:hAnsi="Arial" w:cs="Arial"/>
          <w:sz w:val="22"/>
          <w:szCs w:val="22"/>
        </w:rPr>
        <w:t xml:space="preserve">as Kathleen Lopiccolo’s. She stated that </w:t>
      </w:r>
      <w:r w:rsidR="00B67A4D">
        <w:rPr>
          <w:rFonts w:ascii="Arial" w:hAnsi="Arial" w:cs="Arial"/>
          <w:sz w:val="22"/>
          <w:szCs w:val="22"/>
        </w:rPr>
        <w:t>she and her sister</w:t>
      </w:r>
      <w:r w:rsidR="00BA7C8D">
        <w:rPr>
          <w:rFonts w:ascii="Arial" w:hAnsi="Arial" w:cs="Arial"/>
          <w:sz w:val="22"/>
          <w:szCs w:val="22"/>
        </w:rPr>
        <w:t xml:space="preserve"> Sherri Thornton</w:t>
      </w:r>
      <w:r w:rsidR="00B67A4D">
        <w:rPr>
          <w:rFonts w:ascii="Arial" w:hAnsi="Arial" w:cs="Arial"/>
          <w:sz w:val="22"/>
          <w:szCs w:val="22"/>
        </w:rPr>
        <w:t xml:space="preserve"> would </w:t>
      </w:r>
      <w:r w:rsidR="00BA7C8D">
        <w:rPr>
          <w:rFonts w:ascii="Arial" w:hAnsi="Arial" w:cs="Arial"/>
          <w:sz w:val="22"/>
          <w:szCs w:val="22"/>
        </w:rPr>
        <w:t xml:space="preserve">be interested </w:t>
      </w:r>
      <w:r w:rsidR="00B67A4D">
        <w:rPr>
          <w:rFonts w:ascii="Arial" w:hAnsi="Arial" w:cs="Arial"/>
          <w:sz w:val="22"/>
          <w:szCs w:val="22"/>
        </w:rPr>
        <w:t>in serving on the committee</w:t>
      </w:r>
      <w:r w:rsidR="00850FC0">
        <w:rPr>
          <w:rFonts w:ascii="Arial" w:hAnsi="Arial" w:cs="Arial"/>
          <w:sz w:val="22"/>
          <w:szCs w:val="22"/>
        </w:rPr>
        <w:t xml:space="preserve">.  Debbie Wilson would like to serve on the committee.  </w:t>
      </w:r>
      <w:r w:rsidR="00562758">
        <w:rPr>
          <w:rFonts w:ascii="Arial" w:hAnsi="Arial" w:cs="Arial"/>
          <w:sz w:val="22"/>
          <w:szCs w:val="22"/>
        </w:rPr>
        <w:t xml:space="preserve">Tingate Jue raised concern about investors being able to buy homes/ lots and was hoping to add a provision that Owners need to </w:t>
      </w:r>
      <w:r w:rsidR="00562758">
        <w:rPr>
          <w:rFonts w:ascii="Arial" w:hAnsi="Arial" w:cs="Arial"/>
          <w:sz w:val="22"/>
          <w:szCs w:val="22"/>
        </w:rPr>
        <w:lastRenderedPageBreak/>
        <w:t xml:space="preserve">live in the community for certain number of days to prevent large investors coming into the community.  Discussion ensued.  </w:t>
      </w:r>
      <w:r w:rsidR="00850FC0">
        <w:rPr>
          <w:rFonts w:ascii="Arial" w:hAnsi="Arial" w:cs="Arial"/>
          <w:sz w:val="22"/>
          <w:szCs w:val="22"/>
        </w:rPr>
        <w:t>Pete Wagner stated that representation of all owners is important.  Doug Tueller made a</w:t>
      </w:r>
      <w:r w:rsidR="00850FC0" w:rsidRPr="007F2A7F">
        <w:rPr>
          <w:rFonts w:ascii="Arial" w:hAnsi="Arial" w:cs="Arial"/>
          <w:b/>
          <w:bCs/>
          <w:color w:val="44546A" w:themeColor="text2"/>
          <w:sz w:val="22"/>
          <w:szCs w:val="22"/>
        </w:rPr>
        <w:t xml:space="preserve"> MOTION</w:t>
      </w:r>
      <w:r w:rsidR="00850FC0" w:rsidRPr="007F2A7F">
        <w:rPr>
          <w:rFonts w:ascii="Arial" w:hAnsi="Arial" w:cs="Arial"/>
          <w:color w:val="44546A" w:themeColor="text2"/>
          <w:sz w:val="22"/>
          <w:szCs w:val="22"/>
        </w:rPr>
        <w:t xml:space="preserve"> </w:t>
      </w:r>
      <w:r w:rsidR="00B06025">
        <w:rPr>
          <w:rFonts w:ascii="Arial" w:hAnsi="Arial" w:cs="Arial"/>
          <w:sz w:val="22"/>
          <w:szCs w:val="22"/>
        </w:rPr>
        <w:t xml:space="preserve">not to appoint a </w:t>
      </w:r>
      <w:r w:rsidR="00850FC0">
        <w:rPr>
          <w:rFonts w:ascii="Arial" w:hAnsi="Arial" w:cs="Arial"/>
          <w:sz w:val="22"/>
          <w:szCs w:val="22"/>
        </w:rPr>
        <w:t>committee today</w:t>
      </w:r>
      <w:r w:rsidR="00B06025">
        <w:rPr>
          <w:rFonts w:ascii="Arial" w:hAnsi="Arial" w:cs="Arial"/>
          <w:sz w:val="22"/>
          <w:szCs w:val="22"/>
        </w:rPr>
        <w:t>, one week following this meeting an appointment of the committee shal</w:t>
      </w:r>
      <w:r w:rsidR="008579C5">
        <w:rPr>
          <w:rFonts w:ascii="Arial" w:hAnsi="Arial" w:cs="Arial"/>
          <w:sz w:val="22"/>
          <w:szCs w:val="22"/>
        </w:rPr>
        <w:t>l take place</w:t>
      </w:r>
      <w:r w:rsidR="00B06025">
        <w:rPr>
          <w:rFonts w:ascii="Arial" w:hAnsi="Arial" w:cs="Arial"/>
          <w:sz w:val="22"/>
          <w:szCs w:val="22"/>
        </w:rPr>
        <w:t xml:space="preserve">.   </w:t>
      </w:r>
      <w:r w:rsidR="00B06025" w:rsidRPr="007F2A7F">
        <w:rPr>
          <w:rFonts w:ascii="Arial" w:hAnsi="Arial" w:cs="Arial"/>
          <w:b/>
          <w:bCs/>
          <w:color w:val="44546A" w:themeColor="text2"/>
          <w:sz w:val="22"/>
          <w:szCs w:val="22"/>
        </w:rPr>
        <w:t>SECONDED</w:t>
      </w:r>
      <w:r w:rsidR="00B06025">
        <w:rPr>
          <w:rFonts w:ascii="Arial" w:hAnsi="Arial" w:cs="Arial"/>
          <w:sz w:val="22"/>
          <w:szCs w:val="22"/>
        </w:rPr>
        <w:t xml:space="preserve"> by Tingate Jue.  </w:t>
      </w:r>
      <w:r w:rsidR="00B06025" w:rsidRPr="007F2A7F">
        <w:rPr>
          <w:rFonts w:ascii="Arial" w:hAnsi="Arial" w:cs="Arial"/>
          <w:b/>
          <w:bCs/>
          <w:color w:val="44546A" w:themeColor="text2"/>
          <w:sz w:val="22"/>
          <w:szCs w:val="22"/>
        </w:rPr>
        <w:t>PASSED</w:t>
      </w:r>
      <w:r w:rsidR="00B06025">
        <w:rPr>
          <w:rFonts w:ascii="Arial" w:hAnsi="Arial" w:cs="Arial"/>
          <w:sz w:val="22"/>
          <w:szCs w:val="22"/>
        </w:rPr>
        <w:t xml:space="preserve"> unanimously.</w:t>
      </w:r>
    </w:p>
    <w:p w14:paraId="67AA8EB5" w14:textId="77777777" w:rsidR="004940D7" w:rsidRPr="00867E7D" w:rsidRDefault="004940D7" w:rsidP="004940D7">
      <w:pPr>
        <w:pStyle w:val="NoSpacing"/>
        <w:rPr>
          <w:rFonts w:ascii="Arial" w:hAnsi="Arial" w:cs="Arial"/>
          <w:b/>
          <w:bCs/>
          <w:sz w:val="22"/>
          <w:szCs w:val="22"/>
          <w:u w:val="single"/>
        </w:rPr>
      </w:pPr>
    </w:p>
    <w:p w14:paraId="153197FD" w14:textId="26831F9D" w:rsidR="004940D7" w:rsidRDefault="00867E7D" w:rsidP="004940D7">
      <w:pPr>
        <w:pStyle w:val="NoSpacing"/>
        <w:rPr>
          <w:rFonts w:ascii="Arial" w:hAnsi="Arial" w:cs="Arial"/>
          <w:b/>
          <w:bCs/>
          <w:sz w:val="22"/>
          <w:szCs w:val="22"/>
          <w:u w:val="single"/>
        </w:rPr>
      </w:pPr>
      <w:r w:rsidRPr="00867E7D">
        <w:rPr>
          <w:rFonts w:ascii="Arial" w:hAnsi="Arial" w:cs="Arial"/>
          <w:b/>
          <w:bCs/>
          <w:sz w:val="22"/>
          <w:szCs w:val="22"/>
          <w:u w:val="single"/>
        </w:rPr>
        <w:t>Road Maintenance</w:t>
      </w:r>
    </w:p>
    <w:p w14:paraId="5D6F25AE" w14:textId="274813C3" w:rsidR="008D3429" w:rsidRPr="001B5652" w:rsidRDefault="00514928" w:rsidP="004940D7">
      <w:pPr>
        <w:pStyle w:val="NoSpacing"/>
        <w:rPr>
          <w:rFonts w:ascii="Arial" w:hAnsi="Arial" w:cs="Arial"/>
          <w:sz w:val="22"/>
          <w:szCs w:val="22"/>
        </w:rPr>
      </w:pPr>
      <w:r>
        <w:rPr>
          <w:rFonts w:ascii="Arial" w:hAnsi="Arial" w:cs="Arial"/>
          <w:sz w:val="22"/>
          <w:szCs w:val="22"/>
        </w:rPr>
        <w:t>Pete Wagner stated</w:t>
      </w:r>
      <w:r w:rsidR="005D7298">
        <w:rPr>
          <w:rFonts w:ascii="Arial" w:hAnsi="Arial" w:cs="Arial"/>
          <w:sz w:val="22"/>
          <w:szCs w:val="22"/>
        </w:rPr>
        <w:t xml:space="preserve"> that bids are being collected</w:t>
      </w:r>
      <w:r w:rsidR="008579C5">
        <w:rPr>
          <w:rFonts w:ascii="Arial" w:hAnsi="Arial" w:cs="Arial"/>
          <w:sz w:val="22"/>
          <w:szCs w:val="22"/>
        </w:rPr>
        <w:t xml:space="preserve"> for the road work</w:t>
      </w:r>
      <w:r w:rsidR="005D7298">
        <w:rPr>
          <w:rFonts w:ascii="Arial" w:hAnsi="Arial" w:cs="Arial"/>
          <w:sz w:val="22"/>
          <w:szCs w:val="22"/>
        </w:rPr>
        <w:t xml:space="preserve">. </w:t>
      </w:r>
      <w:r>
        <w:rPr>
          <w:rFonts w:ascii="Arial" w:hAnsi="Arial" w:cs="Arial"/>
          <w:sz w:val="22"/>
          <w:szCs w:val="22"/>
        </w:rPr>
        <w:t xml:space="preserve"> </w:t>
      </w:r>
      <w:r w:rsidR="005D7298">
        <w:rPr>
          <w:rFonts w:ascii="Arial" w:hAnsi="Arial" w:cs="Arial"/>
          <w:sz w:val="22"/>
          <w:szCs w:val="22"/>
        </w:rPr>
        <w:t>T</w:t>
      </w:r>
      <w:r>
        <w:rPr>
          <w:rFonts w:ascii="Arial" w:hAnsi="Arial" w:cs="Arial"/>
          <w:sz w:val="22"/>
          <w:szCs w:val="22"/>
        </w:rPr>
        <w:t>here ha</w:t>
      </w:r>
      <w:r w:rsidR="005D7298">
        <w:rPr>
          <w:rFonts w:ascii="Arial" w:hAnsi="Arial" w:cs="Arial"/>
          <w:sz w:val="22"/>
          <w:szCs w:val="22"/>
        </w:rPr>
        <w:t>s</w:t>
      </w:r>
      <w:r>
        <w:rPr>
          <w:rFonts w:ascii="Arial" w:hAnsi="Arial" w:cs="Arial"/>
          <w:sz w:val="22"/>
          <w:szCs w:val="22"/>
        </w:rPr>
        <w:t xml:space="preserve"> been one bid </w:t>
      </w:r>
      <w:r w:rsidR="005D7298">
        <w:rPr>
          <w:rFonts w:ascii="Arial" w:hAnsi="Arial" w:cs="Arial"/>
          <w:sz w:val="22"/>
          <w:szCs w:val="22"/>
        </w:rPr>
        <w:t>by</w:t>
      </w:r>
      <w:r w:rsidRPr="00514928">
        <w:rPr>
          <w:rFonts w:ascii="Arial" w:hAnsi="Arial" w:cs="Arial"/>
          <w:sz w:val="22"/>
          <w:szCs w:val="22"/>
        </w:rPr>
        <w:t xml:space="preserve"> Seal</w:t>
      </w:r>
      <w:r w:rsidR="008579C5">
        <w:rPr>
          <w:rFonts w:ascii="Arial" w:hAnsi="Arial" w:cs="Arial"/>
          <w:sz w:val="22"/>
          <w:szCs w:val="22"/>
        </w:rPr>
        <w:t xml:space="preserve"> </w:t>
      </w:r>
      <w:r>
        <w:rPr>
          <w:rFonts w:ascii="Arial" w:hAnsi="Arial" w:cs="Arial"/>
          <w:sz w:val="22"/>
          <w:szCs w:val="22"/>
        </w:rPr>
        <w:t>C</w:t>
      </w:r>
      <w:r w:rsidRPr="00514928">
        <w:rPr>
          <w:rFonts w:ascii="Arial" w:hAnsi="Arial" w:cs="Arial"/>
          <w:sz w:val="22"/>
          <w:szCs w:val="22"/>
        </w:rPr>
        <w:t xml:space="preserve">o. </w:t>
      </w:r>
      <w:r w:rsidR="008579C5">
        <w:rPr>
          <w:rFonts w:ascii="Arial" w:hAnsi="Arial" w:cs="Arial"/>
          <w:sz w:val="22"/>
          <w:szCs w:val="22"/>
        </w:rPr>
        <w:t xml:space="preserve"> </w:t>
      </w:r>
      <w:r w:rsidRPr="00514928">
        <w:rPr>
          <w:rFonts w:ascii="Arial" w:hAnsi="Arial" w:cs="Arial"/>
          <w:sz w:val="22"/>
          <w:szCs w:val="22"/>
        </w:rPr>
        <w:t xml:space="preserve">Armor </w:t>
      </w:r>
      <w:r>
        <w:rPr>
          <w:rFonts w:ascii="Arial" w:hAnsi="Arial" w:cs="Arial"/>
          <w:sz w:val="22"/>
          <w:szCs w:val="22"/>
        </w:rPr>
        <w:t>C</w:t>
      </w:r>
      <w:r w:rsidRPr="00514928">
        <w:rPr>
          <w:rFonts w:ascii="Arial" w:hAnsi="Arial" w:cs="Arial"/>
          <w:sz w:val="22"/>
          <w:szCs w:val="22"/>
        </w:rPr>
        <w:t xml:space="preserve">rack </w:t>
      </w:r>
      <w:r>
        <w:rPr>
          <w:rFonts w:ascii="Arial" w:hAnsi="Arial" w:cs="Arial"/>
          <w:sz w:val="22"/>
          <w:szCs w:val="22"/>
        </w:rPr>
        <w:t>S</w:t>
      </w:r>
      <w:r w:rsidRPr="00514928">
        <w:rPr>
          <w:rFonts w:ascii="Arial" w:hAnsi="Arial" w:cs="Arial"/>
          <w:sz w:val="22"/>
          <w:szCs w:val="22"/>
        </w:rPr>
        <w:t xml:space="preserve">eal will </w:t>
      </w:r>
      <w:r w:rsidR="008579C5">
        <w:rPr>
          <w:rFonts w:ascii="Arial" w:hAnsi="Arial" w:cs="Arial"/>
          <w:sz w:val="22"/>
          <w:szCs w:val="22"/>
        </w:rPr>
        <w:t xml:space="preserve">also </w:t>
      </w:r>
      <w:r w:rsidRPr="00514928">
        <w:rPr>
          <w:rFonts w:ascii="Arial" w:hAnsi="Arial" w:cs="Arial"/>
          <w:sz w:val="22"/>
          <w:szCs w:val="22"/>
        </w:rPr>
        <w:t>be placing a bid</w:t>
      </w:r>
      <w:r>
        <w:rPr>
          <w:rFonts w:ascii="Arial" w:hAnsi="Arial" w:cs="Arial"/>
          <w:sz w:val="22"/>
          <w:szCs w:val="22"/>
        </w:rPr>
        <w:t>.</w:t>
      </w:r>
      <w:r w:rsidR="008D3429">
        <w:rPr>
          <w:rFonts w:ascii="Arial" w:hAnsi="Arial" w:cs="Arial"/>
          <w:sz w:val="22"/>
          <w:szCs w:val="22"/>
        </w:rPr>
        <w:t xml:space="preserve">  </w:t>
      </w:r>
      <w:r w:rsidR="005D7298">
        <w:rPr>
          <w:rFonts w:ascii="Arial" w:hAnsi="Arial" w:cs="Arial"/>
          <w:sz w:val="22"/>
          <w:szCs w:val="22"/>
        </w:rPr>
        <w:t>There will be a site visit on Valley View to address the issues.  Tingate Jue raised a question regarding the scope of the work</w:t>
      </w:r>
      <w:r w:rsidR="00774FE2">
        <w:rPr>
          <w:rFonts w:ascii="Arial" w:hAnsi="Arial" w:cs="Arial"/>
          <w:sz w:val="22"/>
          <w:szCs w:val="22"/>
        </w:rPr>
        <w:t xml:space="preserve"> on Valley View</w:t>
      </w:r>
      <w:r w:rsidR="005D7298">
        <w:rPr>
          <w:rFonts w:ascii="Arial" w:hAnsi="Arial" w:cs="Arial"/>
          <w:sz w:val="22"/>
          <w:szCs w:val="22"/>
        </w:rPr>
        <w:t>.</w:t>
      </w:r>
      <w:r w:rsidR="008579C5">
        <w:rPr>
          <w:rFonts w:ascii="Arial" w:hAnsi="Arial" w:cs="Arial"/>
          <w:sz w:val="22"/>
          <w:szCs w:val="22"/>
        </w:rPr>
        <w:t xml:space="preserve">  </w:t>
      </w:r>
      <w:r w:rsidR="005D7298">
        <w:rPr>
          <w:rFonts w:ascii="Arial" w:hAnsi="Arial" w:cs="Arial"/>
          <w:sz w:val="22"/>
          <w:szCs w:val="22"/>
        </w:rPr>
        <w:t xml:space="preserve">Doug Tueller </w:t>
      </w:r>
      <w:r w:rsidR="007D7F11">
        <w:rPr>
          <w:rFonts w:ascii="Arial" w:hAnsi="Arial" w:cs="Arial"/>
          <w:sz w:val="22"/>
          <w:szCs w:val="22"/>
        </w:rPr>
        <w:t>stated that the Board needs feedback from the Owners, possibly walking with the contractors</w:t>
      </w:r>
      <w:r w:rsidR="008579C5">
        <w:rPr>
          <w:rFonts w:ascii="Arial" w:hAnsi="Arial" w:cs="Arial"/>
          <w:sz w:val="22"/>
          <w:szCs w:val="22"/>
        </w:rPr>
        <w:t xml:space="preserve"> while they are on site</w:t>
      </w:r>
      <w:r w:rsidR="007D7F11">
        <w:rPr>
          <w:rFonts w:ascii="Arial" w:hAnsi="Arial" w:cs="Arial"/>
          <w:sz w:val="22"/>
          <w:szCs w:val="22"/>
        </w:rPr>
        <w:t xml:space="preserve">.  Discussion Ensued.  </w:t>
      </w:r>
      <w:r w:rsidR="008D3429">
        <w:rPr>
          <w:rFonts w:ascii="Arial" w:hAnsi="Arial" w:cs="Arial"/>
          <w:sz w:val="22"/>
          <w:szCs w:val="22"/>
        </w:rPr>
        <w:t xml:space="preserve">Kathleen Lopiccolo raised a question regarding the work to be done above Kyle Bodmer’s, and where </w:t>
      </w:r>
      <w:r w:rsidR="007D7F11">
        <w:rPr>
          <w:rFonts w:ascii="Arial" w:hAnsi="Arial" w:cs="Arial"/>
          <w:sz w:val="22"/>
          <w:szCs w:val="22"/>
        </w:rPr>
        <w:t>the</w:t>
      </w:r>
      <w:r w:rsidR="008D3429">
        <w:rPr>
          <w:rFonts w:ascii="Arial" w:hAnsi="Arial" w:cs="Arial"/>
          <w:sz w:val="22"/>
          <w:szCs w:val="22"/>
        </w:rPr>
        <w:t xml:space="preserve"> erosion had </w:t>
      </w:r>
      <w:r w:rsidR="00D36F70">
        <w:rPr>
          <w:rFonts w:ascii="Arial" w:hAnsi="Arial" w:cs="Arial"/>
          <w:sz w:val="22"/>
          <w:szCs w:val="22"/>
        </w:rPr>
        <w:t>taken place</w:t>
      </w:r>
      <w:r w:rsidR="00562758">
        <w:rPr>
          <w:rFonts w:ascii="Arial" w:hAnsi="Arial" w:cs="Arial"/>
          <w:sz w:val="22"/>
          <w:szCs w:val="22"/>
        </w:rPr>
        <w:t>,</w:t>
      </w:r>
      <w:r w:rsidR="007D7F11">
        <w:rPr>
          <w:rFonts w:ascii="Arial" w:hAnsi="Arial" w:cs="Arial"/>
          <w:sz w:val="22"/>
          <w:szCs w:val="22"/>
        </w:rPr>
        <w:t xml:space="preserve"> so that she can obtain a bid</w:t>
      </w:r>
      <w:r w:rsidR="008D3429">
        <w:rPr>
          <w:rFonts w:ascii="Arial" w:hAnsi="Arial" w:cs="Arial"/>
          <w:sz w:val="22"/>
          <w:szCs w:val="22"/>
        </w:rPr>
        <w:t xml:space="preserve">.  </w:t>
      </w:r>
      <w:r w:rsidR="008579C5">
        <w:rPr>
          <w:rFonts w:ascii="Arial" w:hAnsi="Arial" w:cs="Arial"/>
          <w:sz w:val="22"/>
          <w:szCs w:val="22"/>
        </w:rPr>
        <w:t xml:space="preserve">Owners (at </w:t>
      </w:r>
      <w:r w:rsidR="00F657DC">
        <w:rPr>
          <w:rFonts w:ascii="Arial" w:hAnsi="Arial" w:cs="Arial"/>
          <w:sz w:val="22"/>
          <w:szCs w:val="22"/>
        </w:rPr>
        <w:t>O</w:t>
      </w:r>
      <w:r w:rsidR="008579C5">
        <w:rPr>
          <w:rFonts w:ascii="Arial" w:hAnsi="Arial" w:cs="Arial"/>
          <w:sz w:val="22"/>
          <w:szCs w:val="22"/>
        </w:rPr>
        <w:t>wners’ expense) may add driveway paving to the bids</w:t>
      </w:r>
      <w:r w:rsidR="008D3429">
        <w:rPr>
          <w:rFonts w:ascii="Arial" w:hAnsi="Arial" w:cs="Arial"/>
          <w:sz w:val="22"/>
          <w:szCs w:val="22"/>
        </w:rPr>
        <w:t xml:space="preserve">.  </w:t>
      </w:r>
      <w:r w:rsidR="008D3429" w:rsidRPr="008D3429">
        <w:rPr>
          <w:rFonts w:ascii="Arial" w:hAnsi="Arial" w:cs="Arial"/>
          <w:b/>
          <w:bCs/>
          <w:color w:val="44546A" w:themeColor="text2"/>
          <w:sz w:val="22"/>
          <w:szCs w:val="22"/>
        </w:rPr>
        <w:t>ACTION ITEM</w:t>
      </w:r>
      <w:r w:rsidR="008D3429">
        <w:rPr>
          <w:rFonts w:ascii="Arial" w:hAnsi="Arial" w:cs="Arial"/>
          <w:sz w:val="22"/>
          <w:szCs w:val="22"/>
        </w:rPr>
        <w:t xml:space="preserve">: Any members who would like to have </w:t>
      </w:r>
      <w:r w:rsidR="001B5652">
        <w:rPr>
          <w:rFonts w:ascii="Arial" w:hAnsi="Arial" w:cs="Arial"/>
          <w:sz w:val="22"/>
          <w:szCs w:val="22"/>
        </w:rPr>
        <w:t>driveway paving during the Road’s Maintenance project should</w:t>
      </w:r>
      <w:r w:rsidR="008D3429">
        <w:rPr>
          <w:rFonts w:ascii="Arial" w:hAnsi="Arial" w:cs="Arial"/>
          <w:sz w:val="22"/>
          <w:szCs w:val="22"/>
        </w:rPr>
        <w:t xml:space="preserve"> contact Pete Wagner.</w:t>
      </w:r>
    </w:p>
    <w:p w14:paraId="47F287FE" w14:textId="77777777" w:rsidR="008D3429" w:rsidRDefault="008D3429" w:rsidP="004940D7">
      <w:pPr>
        <w:pStyle w:val="NoSpacing"/>
        <w:rPr>
          <w:rFonts w:ascii="Arial" w:hAnsi="Arial" w:cs="Arial"/>
          <w:b/>
          <w:bCs/>
          <w:sz w:val="22"/>
          <w:szCs w:val="22"/>
          <w:u w:val="single"/>
        </w:rPr>
      </w:pPr>
    </w:p>
    <w:p w14:paraId="48D7C185" w14:textId="0C0571FC" w:rsidR="00867E7D" w:rsidRDefault="00867E7D" w:rsidP="004940D7">
      <w:pPr>
        <w:pStyle w:val="NoSpacing"/>
        <w:rPr>
          <w:rFonts w:ascii="Arial" w:hAnsi="Arial" w:cs="Arial"/>
          <w:b/>
          <w:bCs/>
          <w:sz w:val="22"/>
          <w:szCs w:val="22"/>
          <w:u w:val="single"/>
        </w:rPr>
      </w:pPr>
      <w:r w:rsidRPr="00867E7D">
        <w:rPr>
          <w:rFonts w:ascii="Arial" w:hAnsi="Arial" w:cs="Arial"/>
          <w:b/>
          <w:bCs/>
          <w:sz w:val="22"/>
          <w:szCs w:val="22"/>
          <w:u w:val="single"/>
        </w:rPr>
        <w:t>Dogs at Large Complaints</w:t>
      </w:r>
    </w:p>
    <w:p w14:paraId="797F4B87" w14:textId="4CCD189E" w:rsidR="00867E7D" w:rsidRPr="007D7F11" w:rsidRDefault="008D3429" w:rsidP="004940D7">
      <w:pPr>
        <w:pStyle w:val="NoSpacing"/>
        <w:rPr>
          <w:rFonts w:ascii="Arial" w:hAnsi="Arial" w:cs="Arial"/>
          <w:sz w:val="22"/>
          <w:szCs w:val="22"/>
        </w:rPr>
      </w:pPr>
      <w:r>
        <w:rPr>
          <w:rFonts w:ascii="Arial" w:hAnsi="Arial" w:cs="Arial"/>
          <w:sz w:val="22"/>
          <w:szCs w:val="22"/>
        </w:rPr>
        <w:t xml:space="preserve">Pete Wagner stated that there had been four complaints about a dog at large in the neighborhood.  </w:t>
      </w:r>
      <w:r w:rsidR="00803292">
        <w:rPr>
          <w:rFonts w:ascii="Arial" w:hAnsi="Arial" w:cs="Arial"/>
          <w:sz w:val="22"/>
          <w:szCs w:val="22"/>
        </w:rPr>
        <w:t>Tingate Jue</w:t>
      </w:r>
      <w:r>
        <w:rPr>
          <w:rFonts w:ascii="Arial" w:hAnsi="Arial" w:cs="Arial"/>
          <w:sz w:val="22"/>
          <w:szCs w:val="22"/>
        </w:rPr>
        <w:t xml:space="preserve"> made a </w:t>
      </w:r>
      <w:r w:rsidRPr="008D3429">
        <w:rPr>
          <w:rFonts w:ascii="Arial" w:hAnsi="Arial" w:cs="Arial"/>
          <w:b/>
          <w:bCs/>
          <w:color w:val="44546A" w:themeColor="text2"/>
          <w:sz w:val="22"/>
          <w:szCs w:val="22"/>
        </w:rPr>
        <w:t xml:space="preserve">MOTION </w:t>
      </w:r>
      <w:r>
        <w:rPr>
          <w:rFonts w:ascii="Arial" w:hAnsi="Arial" w:cs="Arial"/>
          <w:sz w:val="22"/>
          <w:szCs w:val="22"/>
        </w:rPr>
        <w:t>to</w:t>
      </w:r>
      <w:r w:rsidR="00022A61">
        <w:rPr>
          <w:rFonts w:ascii="Arial" w:hAnsi="Arial" w:cs="Arial"/>
          <w:sz w:val="22"/>
          <w:szCs w:val="22"/>
        </w:rPr>
        <w:t xml:space="preserve"> have the Board coordinate with Telluride Consulting to</w:t>
      </w:r>
      <w:r>
        <w:rPr>
          <w:rFonts w:ascii="Arial" w:hAnsi="Arial" w:cs="Arial"/>
          <w:sz w:val="22"/>
          <w:szCs w:val="22"/>
        </w:rPr>
        <w:t xml:space="preserve"> draft a letter to the </w:t>
      </w:r>
      <w:r w:rsidR="00F657DC">
        <w:rPr>
          <w:rFonts w:ascii="Arial" w:hAnsi="Arial" w:cs="Arial"/>
          <w:sz w:val="22"/>
          <w:szCs w:val="22"/>
        </w:rPr>
        <w:t>O</w:t>
      </w:r>
      <w:r>
        <w:rPr>
          <w:rFonts w:ascii="Arial" w:hAnsi="Arial" w:cs="Arial"/>
          <w:sz w:val="22"/>
          <w:szCs w:val="22"/>
        </w:rPr>
        <w:t>wner for</w:t>
      </w:r>
      <w:r w:rsidR="00774FE2">
        <w:rPr>
          <w:rFonts w:ascii="Arial" w:hAnsi="Arial" w:cs="Arial"/>
          <w:sz w:val="22"/>
          <w:szCs w:val="22"/>
        </w:rPr>
        <w:t xml:space="preserve"> pet</w:t>
      </w:r>
      <w:r>
        <w:rPr>
          <w:rFonts w:ascii="Arial" w:hAnsi="Arial" w:cs="Arial"/>
          <w:sz w:val="22"/>
          <w:szCs w:val="22"/>
        </w:rPr>
        <w:t xml:space="preserve"> compliance.</w:t>
      </w:r>
      <w:r w:rsidR="008579C5">
        <w:rPr>
          <w:rFonts w:ascii="Arial" w:hAnsi="Arial" w:cs="Arial"/>
          <w:sz w:val="22"/>
          <w:szCs w:val="22"/>
        </w:rPr>
        <w:t xml:space="preserve">  </w:t>
      </w:r>
      <w:r w:rsidR="00803292">
        <w:rPr>
          <w:rFonts w:ascii="Arial" w:hAnsi="Arial" w:cs="Arial"/>
          <w:sz w:val="22"/>
          <w:szCs w:val="22"/>
        </w:rPr>
        <w:t>Denise Traylor</w:t>
      </w:r>
      <w:r>
        <w:rPr>
          <w:rFonts w:ascii="Arial" w:hAnsi="Arial" w:cs="Arial"/>
          <w:sz w:val="22"/>
          <w:szCs w:val="22"/>
        </w:rPr>
        <w:t xml:space="preserve"> </w:t>
      </w:r>
      <w:r w:rsidRPr="008D3429">
        <w:rPr>
          <w:rFonts w:ascii="Arial" w:hAnsi="Arial" w:cs="Arial"/>
          <w:b/>
          <w:bCs/>
          <w:color w:val="44546A" w:themeColor="text2"/>
          <w:sz w:val="22"/>
          <w:szCs w:val="22"/>
        </w:rPr>
        <w:t>SECONDED</w:t>
      </w:r>
      <w:r>
        <w:rPr>
          <w:rFonts w:ascii="Arial" w:hAnsi="Arial" w:cs="Arial"/>
          <w:sz w:val="22"/>
          <w:szCs w:val="22"/>
        </w:rPr>
        <w:t xml:space="preserve">.  </w:t>
      </w:r>
      <w:r w:rsidRPr="008D3429">
        <w:rPr>
          <w:rFonts w:ascii="Arial" w:hAnsi="Arial" w:cs="Arial"/>
          <w:b/>
          <w:bCs/>
          <w:color w:val="44546A" w:themeColor="text2"/>
          <w:sz w:val="22"/>
          <w:szCs w:val="22"/>
        </w:rPr>
        <w:t>PASSED</w:t>
      </w:r>
      <w:r>
        <w:rPr>
          <w:rFonts w:ascii="Arial" w:hAnsi="Arial" w:cs="Arial"/>
          <w:sz w:val="22"/>
          <w:szCs w:val="22"/>
        </w:rPr>
        <w:t xml:space="preserve"> unanimously.</w:t>
      </w:r>
    </w:p>
    <w:p w14:paraId="6D9DF29A" w14:textId="77777777" w:rsidR="00867E7D" w:rsidRDefault="00867E7D" w:rsidP="00867E7D">
      <w:pPr>
        <w:ind w:right="-180"/>
        <w:jc w:val="center"/>
        <w:rPr>
          <w:rFonts w:ascii="Arial" w:eastAsia="Arial" w:hAnsi="Arial" w:cs="Arial"/>
          <w:spacing w:val="-1"/>
          <w:sz w:val="22"/>
          <w:szCs w:val="22"/>
        </w:rPr>
      </w:pPr>
    </w:p>
    <w:p w14:paraId="5F70FDF5" w14:textId="77777777" w:rsidR="00867E7D" w:rsidRDefault="00867E7D" w:rsidP="00867E7D">
      <w:pPr>
        <w:ind w:right="-180"/>
        <w:rPr>
          <w:rFonts w:ascii="Arial" w:eastAsia="Arial" w:hAnsi="Arial" w:cs="Arial"/>
          <w:b/>
          <w:bCs/>
          <w:spacing w:val="-1"/>
          <w:sz w:val="22"/>
          <w:szCs w:val="22"/>
          <w:u w:val="single"/>
        </w:rPr>
      </w:pPr>
      <w:r w:rsidRPr="00867E7D">
        <w:rPr>
          <w:rFonts w:ascii="Arial" w:eastAsia="Arial" w:hAnsi="Arial" w:cs="Arial"/>
          <w:b/>
          <w:bCs/>
          <w:spacing w:val="-1"/>
          <w:sz w:val="22"/>
          <w:szCs w:val="22"/>
          <w:u w:val="single"/>
        </w:rPr>
        <w:t>New Business</w:t>
      </w:r>
    </w:p>
    <w:p w14:paraId="766B0075" w14:textId="3604A315" w:rsidR="00514928" w:rsidRDefault="00514928" w:rsidP="00867E7D">
      <w:pPr>
        <w:ind w:right="-180"/>
        <w:rPr>
          <w:rFonts w:ascii="Arial" w:eastAsia="Arial" w:hAnsi="Arial" w:cs="Arial"/>
          <w:b/>
          <w:bCs/>
          <w:spacing w:val="-1"/>
          <w:sz w:val="22"/>
          <w:szCs w:val="22"/>
        </w:rPr>
      </w:pPr>
      <w:r>
        <w:rPr>
          <w:rFonts w:ascii="Arial" w:eastAsia="Arial" w:hAnsi="Arial" w:cs="Arial"/>
          <w:b/>
          <w:bCs/>
          <w:spacing w:val="-1"/>
          <w:sz w:val="22"/>
          <w:szCs w:val="22"/>
        </w:rPr>
        <w:t>Website</w:t>
      </w:r>
    </w:p>
    <w:p w14:paraId="5C5D08D5" w14:textId="2E25698C" w:rsidR="007F2A7F" w:rsidRDefault="007F2A7F" w:rsidP="00867E7D">
      <w:pPr>
        <w:ind w:right="-180"/>
        <w:rPr>
          <w:rFonts w:ascii="Arial" w:eastAsia="Arial" w:hAnsi="Arial" w:cs="Arial"/>
          <w:spacing w:val="-1"/>
          <w:sz w:val="22"/>
          <w:szCs w:val="22"/>
        </w:rPr>
      </w:pPr>
      <w:r>
        <w:rPr>
          <w:rFonts w:ascii="Arial" w:eastAsia="Arial" w:hAnsi="Arial" w:cs="Arial"/>
          <w:spacing w:val="-1"/>
          <w:sz w:val="22"/>
          <w:szCs w:val="22"/>
        </w:rPr>
        <w:t xml:space="preserve">Robin Kamin stated that previously </w:t>
      </w:r>
      <w:r w:rsidR="00F657DC">
        <w:rPr>
          <w:rFonts w:ascii="Arial" w:eastAsia="Arial" w:hAnsi="Arial" w:cs="Arial"/>
          <w:spacing w:val="-1"/>
          <w:sz w:val="22"/>
          <w:szCs w:val="22"/>
        </w:rPr>
        <w:t>O</w:t>
      </w:r>
      <w:r>
        <w:rPr>
          <w:rFonts w:ascii="Arial" w:eastAsia="Arial" w:hAnsi="Arial" w:cs="Arial"/>
          <w:spacing w:val="-1"/>
          <w:sz w:val="22"/>
          <w:szCs w:val="22"/>
        </w:rPr>
        <w:t>wners and lot numbers were listed on the website</w:t>
      </w:r>
      <w:r w:rsidR="00F657DC">
        <w:rPr>
          <w:rFonts w:ascii="Arial" w:eastAsia="Arial" w:hAnsi="Arial" w:cs="Arial"/>
          <w:spacing w:val="-1"/>
          <w:sz w:val="22"/>
          <w:szCs w:val="22"/>
        </w:rPr>
        <w:t xml:space="preserve"> and would like a list of Owners again</w:t>
      </w:r>
      <w:r>
        <w:rPr>
          <w:rFonts w:ascii="Arial" w:eastAsia="Arial" w:hAnsi="Arial" w:cs="Arial"/>
          <w:spacing w:val="-1"/>
          <w:sz w:val="22"/>
          <w:szCs w:val="22"/>
        </w:rPr>
        <w:t xml:space="preserve">.  </w:t>
      </w:r>
      <w:r w:rsidRPr="00255483">
        <w:rPr>
          <w:rFonts w:ascii="Arial" w:eastAsia="Arial" w:hAnsi="Arial" w:cs="Arial"/>
          <w:b/>
          <w:bCs/>
          <w:color w:val="44546A" w:themeColor="text2"/>
          <w:spacing w:val="-1"/>
          <w:sz w:val="22"/>
          <w:szCs w:val="22"/>
        </w:rPr>
        <w:t>MOTION</w:t>
      </w:r>
      <w:r w:rsidR="001F54EB">
        <w:rPr>
          <w:rFonts w:ascii="Arial" w:eastAsia="Arial" w:hAnsi="Arial" w:cs="Arial"/>
          <w:b/>
          <w:bCs/>
          <w:color w:val="44546A" w:themeColor="text2"/>
          <w:spacing w:val="-1"/>
          <w:sz w:val="22"/>
          <w:szCs w:val="22"/>
        </w:rPr>
        <w:t xml:space="preserve"> </w:t>
      </w:r>
      <w:r w:rsidR="001F54EB">
        <w:rPr>
          <w:rFonts w:ascii="Arial" w:eastAsia="Arial" w:hAnsi="Arial" w:cs="Arial"/>
          <w:spacing w:val="-1"/>
          <w:sz w:val="22"/>
          <w:szCs w:val="22"/>
        </w:rPr>
        <w:t>by Doug Tueller</w:t>
      </w:r>
      <w:r>
        <w:rPr>
          <w:rFonts w:ascii="Arial" w:eastAsia="Arial" w:hAnsi="Arial" w:cs="Arial"/>
          <w:spacing w:val="-1"/>
          <w:sz w:val="22"/>
          <w:szCs w:val="22"/>
        </w:rPr>
        <w:t xml:space="preserve"> for Telluride Consulting to create a directory </w:t>
      </w:r>
      <w:r w:rsidR="00255483">
        <w:rPr>
          <w:rFonts w:ascii="Arial" w:eastAsia="Arial" w:hAnsi="Arial" w:cs="Arial"/>
          <w:spacing w:val="-1"/>
          <w:sz w:val="22"/>
          <w:szCs w:val="22"/>
        </w:rPr>
        <w:t xml:space="preserve">of owners and lot numbers </w:t>
      </w:r>
      <w:r w:rsidR="00F657DC">
        <w:rPr>
          <w:rFonts w:ascii="Arial" w:eastAsia="Arial" w:hAnsi="Arial" w:cs="Arial"/>
          <w:spacing w:val="-1"/>
          <w:sz w:val="22"/>
          <w:szCs w:val="22"/>
        </w:rPr>
        <w:t>to be</w:t>
      </w:r>
      <w:r w:rsidR="00255483">
        <w:rPr>
          <w:rFonts w:ascii="Arial" w:eastAsia="Arial" w:hAnsi="Arial" w:cs="Arial"/>
          <w:spacing w:val="-1"/>
          <w:sz w:val="22"/>
          <w:szCs w:val="22"/>
        </w:rPr>
        <w:t xml:space="preserve"> distribute</w:t>
      </w:r>
      <w:r w:rsidR="00F657DC">
        <w:rPr>
          <w:rFonts w:ascii="Arial" w:eastAsia="Arial" w:hAnsi="Arial" w:cs="Arial"/>
          <w:spacing w:val="-1"/>
          <w:sz w:val="22"/>
          <w:szCs w:val="22"/>
        </w:rPr>
        <w:t>d</w:t>
      </w:r>
      <w:r w:rsidR="00255483">
        <w:rPr>
          <w:rFonts w:ascii="Arial" w:eastAsia="Arial" w:hAnsi="Arial" w:cs="Arial"/>
          <w:spacing w:val="-1"/>
          <w:sz w:val="22"/>
          <w:szCs w:val="22"/>
        </w:rPr>
        <w:t xml:space="preserve"> to the Ownership.  </w:t>
      </w:r>
      <w:r w:rsidR="00255483" w:rsidRPr="00255483">
        <w:rPr>
          <w:rFonts w:ascii="Arial" w:eastAsia="Arial" w:hAnsi="Arial" w:cs="Arial"/>
          <w:b/>
          <w:bCs/>
          <w:color w:val="44546A" w:themeColor="text2"/>
          <w:spacing w:val="-1"/>
          <w:sz w:val="22"/>
          <w:szCs w:val="22"/>
        </w:rPr>
        <w:t>SECONDED</w:t>
      </w:r>
      <w:r w:rsidR="00255483">
        <w:rPr>
          <w:rFonts w:ascii="Arial" w:eastAsia="Arial" w:hAnsi="Arial" w:cs="Arial"/>
          <w:spacing w:val="-1"/>
          <w:sz w:val="22"/>
          <w:szCs w:val="22"/>
        </w:rPr>
        <w:t xml:space="preserve"> by Denise Traylor. </w:t>
      </w:r>
      <w:r w:rsidR="00255483" w:rsidRPr="00255483">
        <w:rPr>
          <w:rFonts w:ascii="Arial" w:eastAsia="Arial" w:hAnsi="Arial" w:cs="Arial"/>
          <w:b/>
          <w:bCs/>
          <w:color w:val="44546A" w:themeColor="text2"/>
          <w:spacing w:val="-1"/>
          <w:sz w:val="22"/>
          <w:szCs w:val="22"/>
        </w:rPr>
        <w:t>PASSED</w:t>
      </w:r>
      <w:r w:rsidR="00255483">
        <w:rPr>
          <w:rFonts w:ascii="Arial" w:eastAsia="Arial" w:hAnsi="Arial" w:cs="Arial"/>
          <w:spacing w:val="-1"/>
          <w:sz w:val="22"/>
          <w:szCs w:val="22"/>
        </w:rPr>
        <w:t xml:space="preserve"> unanimously.</w:t>
      </w:r>
    </w:p>
    <w:p w14:paraId="060FA287" w14:textId="77777777" w:rsidR="00255483" w:rsidRDefault="00255483" w:rsidP="00867E7D">
      <w:pPr>
        <w:ind w:right="-180"/>
        <w:rPr>
          <w:rFonts w:ascii="Arial" w:eastAsia="Arial" w:hAnsi="Arial" w:cs="Arial"/>
          <w:spacing w:val="-1"/>
          <w:sz w:val="22"/>
          <w:szCs w:val="22"/>
        </w:rPr>
      </w:pPr>
    </w:p>
    <w:p w14:paraId="2DB3A38D" w14:textId="292A868E" w:rsidR="001B5652" w:rsidRPr="001B5652" w:rsidRDefault="001B5652" w:rsidP="00867E7D">
      <w:pPr>
        <w:ind w:right="-180"/>
        <w:rPr>
          <w:rFonts w:ascii="Arial" w:eastAsia="Arial" w:hAnsi="Arial" w:cs="Arial"/>
          <w:b/>
          <w:bCs/>
          <w:spacing w:val="-1"/>
          <w:sz w:val="22"/>
          <w:szCs w:val="22"/>
        </w:rPr>
      </w:pPr>
      <w:r>
        <w:rPr>
          <w:rFonts w:ascii="Arial" w:eastAsia="Arial" w:hAnsi="Arial" w:cs="Arial"/>
          <w:b/>
          <w:bCs/>
          <w:spacing w:val="-1"/>
          <w:sz w:val="22"/>
          <w:szCs w:val="22"/>
        </w:rPr>
        <w:t>Unpaid Dues</w:t>
      </w:r>
    </w:p>
    <w:p w14:paraId="02DB788C" w14:textId="3D80F0F2" w:rsidR="00255483" w:rsidRDefault="00FE3E2E" w:rsidP="00867E7D">
      <w:pPr>
        <w:ind w:right="-180"/>
        <w:rPr>
          <w:rFonts w:ascii="Arial" w:eastAsia="Arial" w:hAnsi="Arial" w:cs="Arial"/>
          <w:spacing w:val="-1"/>
          <w:sz w:val="22"/>
          <w:szCs w:val="22"/>
        </w:rPr>
      </w:pPr>
      <w:r>
        <w:rPr>
          <w:rFonts w:ascii="Arial" w:eastAsia="Arial" w:hAnsi="Arial" w:cs="Arial"/>
          <w:spacing w:val="-1"/>
          <w:sz w:val="22"/>
          <w:szCs w:val="22"/>
        </w:rPr>
        <w:t>Debbie Wilson</w:t>
      </w:r>
      <w:r w:rsidR="00255483">
        <w:rPr>
          <w:rFonts w:ascii="Arial" w:eastAsia="Arial" w:hAnsi="Arial" w:cs="Arial"/>
          <w:spacing w:val="-1"/>
          <w:sz w:val="22"/>
          <w:szCs w:val="22"/>
        </w:rPr>
        <w:t xml:space="preserve"> raised an issue regarding four owners that are past due in dues and </w:t>
      </w:r>
      <w:r w:rsidR="00506534">
        <w:rPr>
          <w:rFonts w:ascii="Arial" w:eastAsia="Arial" w:hAnsi="Arial" w:cs="Arial"/>
          <w:spacing w:val="-1"/>
          <w:sz w:val="22"/>
          <w:szCs w:val="22"/>
        </w:rPr>
        <w:t>the</w:t>
      </w:r>
      <w:r w:rsidR="00255483">
        <w:rPr>
          <w:rFonts w:ascii="Arial" w:eastAsia="Arial" w:hAnsi="Arial" w:cs="Arial"/>
          <w:spacing w:val="-1"/>
          <w:sz w:val="22"/>
          <w:szCs w:val="22"/>
        </w:rPr>
        <w:t xml:space="preserve"> special assessment.  Garrett Brafford stated that Telluride Consulting has hired someone specifically for collections and had made Last Dollar a priority. </w:t>
      </w:r>
      <w:r w:rsidR="001B5652">
        <w:rPr>
          <w:rFonts w:ascii="Arial" w:eastAsia="Arial" w:hAnsi="Arial" w:cs="Arial"/>
          <w:spacing w:val="-1"/>
          <w:sz w:val="22"/>
          <w:szCs w:val="22"/>
        </w:rPr>
        <w:t xml:space="preserve"> </w:t>
      </w:r>
      <w:r w:rsidR="00255483">
        <w:rPr>
          <w:rFonts w:ascii="Arial" w:eastAsia="Arial" w:hAnsi="Arial" w:cs="Arial"/>
          <w:spacing w:val="-1"/>
          <w:sz w:val="22"/>
          <w:szCs w:val="22"/>
        </w:rPr>
        <w:t xml:space="preserve">Debbie Wilson raised concern regarding the $7,000 in property taxes that were paid. </w:t>
      </w:r>
      <w:r w:rsidR="00506534">
        <w:rPr>
          <w:rFonts w:ascii="Arial" w:eastAsia="Arial" w:hAnsi="Arial" w:cs="Arial"/>
          <w:spacing w:val="-1"/>
          <w:sz w:val="22"/>
          <w:szCs w:val="22"/>
        </w:rPr>
        <w:t xml:space="preserve"> </w:t>
      </w:r>
      <w:r w:rsidR="006E33AC">
        <w:rPr>
          <w:rFonts w:ascii="Arial" w:eastAsia="Arial" w:hAnsi="Arial" w:cs="Arial"/>
          <w:spacing w:val="-1"/>
          <w:sz w:val="22"/>
          <w:szCs w:val="22"/>
        </w:rPr>
        <w:t>Platting</w:t>
      </w:r>
      <w:r w:rsidR="001B5652">
        <w:rPr>
          <w:rFonts w:ascii="Arial" w:eastAsia="Arial" w:hAnsi="Arial" w:cs="Arial"/>
          <w:spacing w:val="-1"/>
          <w:sz w:val="22"/>
          <w:szCs w:val="22"/>
        </w:rPr>
        <w:t>:</w:t>
      </w:r>
      <w:r w:rsidR="006E33AC">
        <w:rPr>
          <w:rFonts w:ascii="Arial" w:eastAsia="Arial" w:hAnsi="Arial" w:cs="Arial"/>
          <w:spacing w:val="-1"/>
          <w:sz w:val="22"/>
          <w:szCs w:val="22"/>
        </w:rPr>
        <w:t xml:space="preserve"> </w:t>
      </w:r>
      <w:r w:rsidR="001B5652">
        <w:rPr>
          <w:rFonts w:ascii="Arial" w:eastAsia="Arial" w:hAnsi="Arial" w:cs="Arial"/>
          <w:spacing w:val="-1"/>
          <w:sz w:val="22"/>
          <w:szCs w:val="22"/>
        </w:rPr>
        <w:t>T</w:t>
      </w:r>
      <w:r w:rsidR="006E33AC">
        <w:rPr>
          <w:rFonts w:ascii="Arial" w:eastAsia="Arial" w:hAnsi="Arial" w:cs="Arial"/>
          <w:spacing w:val="-1"/>
          <w:sz w:val="22"/>
          <w:szCs w:val="22"/>
        </w:rPr>
        <w:t>he community</w:t>
      </w:r>
      <w:r w:rsidR="001B5652">
        <w:rPr>
          <w:rFonts w:ascii="Arial" w:eastAsia="Arial" w:hAnsi="Arial" w:cs="Arial"/>
          <w:spacing w:val="-1"/>
          <w:sz w:val="22"/>
          <w:szCs w:val="22"/>
        </w:rPr>
        <w:t xml:space="preserve"> has</w:t>
      </w:r>
      <w:r w:rsidR="006E33AC">
        <w:rPr>
          <w:rFonts w:ascii="Arial" w:eastAsia="Arial" w:hAnsi="Arial" w:cs="Arial"/>
          <w:spacing w:val="-1"/>
          <w:sz w:val="22"/>
          <w:szCs w:val="22"/>
        </w:rPr>
        <w:t xml:space="preserve"> an open space trac</w:t>
      </w:r>
      <w:r w:rsidR="00506534">
        <w:rPr>
          <w:rFonts w:ascii="Arial" w:eastAsia="Arial" w:hAnsi="Arial" w:cs="Arial"/>
          <w:spacing w:val="-1"/>
          <w:sz w:val="22"/>
          <w:szCs w:val="22"/>
        </w:rPr>
        <w:t>t</w:t>
      </w:r>
      <w:r w:rsidR="006E33AC">
        <w:rPr>
          <w:rFonts w:ascii="Arial" w:eastAsia="Arial" w:hAnsi="Arial" w:cs="Arial"/>
          <w:spacing w:val="-1"/>
          <w:sz w:val="22"/>
          <w:szCs w:val="22"/>
        </w:rPr>
        <w:t xml:space="preserve"> </w:t>
      </w:r>
      <w:r w:rsidR="001B5652">
        <w:rPr>
          <w:rFonts w:ascii="Arial" w:eastAsia="Arial" w:hAnsi="Arial" w:cs="Arial"/>
          <w:spacing w:val="-1"/>
          <w:sz w:val="22"/>
          <w:szCs w:val="22"/>
        </w:rPr>
        <w:t xml:space="preserve">that </w:t>
      </w:r>
      <w:r w:rsidR="006E33AC">
        <w:rPr>
          <w:rFonts w:ascii="Arial" w:eastAsia="Arial" w:hAnsi="Arial" w:cs="Arial"/>
          <w:spacing w:val="-1"/>
          <w:sz w:val="22"/>
          <w:szCs w:val="22"/>
        </w:rPr>
        <w:t xml:space="preserve">was created and was never taxed.  When the HOA upgraded the </w:t>
      </w:r>
      <w:r w:rsidR="0087793F">
        <w:rPr>
          <w:rFonts w:ascii="Arial" w:eastAsia="Arial" w:hAnsi="Arial" w:cs="Arial"/>
          <w:spacing w:val="-1"/>
          <w:sz w:val="22"/>
          <w:szCs w:val="22"/>
        </w:rPr>
        <w:t xml:space="preserve">sewer </w:t>
      </w:r>
      <w:r w:rsidR="006E33AC">
        <w:rPr>
          <w:rFonts w:ascii="Arial" w:eastAsia="Arial" w:hAnsi="Arial" w:cs="Arial"/>
          <w:spacing w:val="-1"/>
          <w:sz w:val="22"/>
          <w:szCs w:val="22"/>
        </w:rPr>
        <w:t>plant</w:t>
      </w:r>
      <w:r w:rsidR="001B5652">
        <w:rPr>
          <w:rFonts w:ascii="Arial" w:eastAsia="Arial" w:hAnsi="Arial" w:cs="Arial"/>
          <w:spacing w:val="-1"/>
          <w:sz w:val="22"/>
          <w:szCs w:val="22"/>
        </w:rPr>
        <w:t>,</w:t>
      </w:r>
      <w:r w:rsidR="006E33AC">
        <w:rPr>
          <w:rFonts w:ascii="Arial" w:eastAsia="Arial" w:hAnsi="Arial" w:cs="Arial"/>
          <w:spacing w:val="-1"/>
          <w:sz w:val="22"/>
          <w:szCs w:val="22"/>
        </w:rPr>
        <w:t xml:space="preserve"> the county discovered the unpaid tax bill.  It is a common element.  The Board is aware of the issue and is working on a solution.  Doug Tueller stated that if the HOA doesn’t pay for this common element</w:t>
      </w:r>
      <w:r w:rsidR="00506534">
        <w:rPr>
          <w:rFonts w:ascii="Arial" w:eastAsia="Arial" w:hAnsi="Arial" w:cs="Arial"/>
          <w:spacing w:val="-1"/>
          <w:sz w:val="22"/>
          <w:szCs w:val="22"/>
        </w:rPr>
        <w:t>,</w:t>
      </w:r>
      <w:r w:rsidR="006E33AC">
        <w:rPr>
          <w:rFonts w:ascii="Arial" w:eastAsia="Arial" w:hAnsi="Arial" w:cs="Arial"/>
          <w:spacing w:val="-1"/>
          <w:sz w:val="22"/>
          <w:szCs w:val="22"/>
        </w:rPr>
        <w:t xml:space="preserve"> the tax bill may be distributed throughout the </w:t>
      </w:r>
      <w:r w:rsidR="00506534">
        <w:rPr>
          <w:rFonts w:ascii="Arial" w:eastAsia="Arial" w:hAnsi="Arial" w:cs="Arial"/>
          <w:spacing w:val="-1"/>
          <w:sz w:val="22"/>
          <w:szCs w:val="22"/>
        </w:rPr>
        <w:t>O</w:t>
      </w:r>
      <w:r w:rsidR="006E33AC">
        <w:rPr>
          <w:rFonts w:ascii="Arial" w:eastAsia="Arial" w:hAnsi="Arial" w:cs="Arial"/>
          <w:spacing w:val="-1"/>
          <w:sz w:val="22"/>
          <w:szCs w:val="22"/>
        </w:rPr>
        <w:t>wnership raising personal property taxes.</w:t>
      </w:r>
      <w:r w:rsidR="0087793F">
        <w:rPr>
          <w:rFonts w:ascii="Arial" w:eastAsia="Arial" w:hAnsi="Arial" w:cs="Arial"/>
          <w:spacing w:val="-1"/>
          <w:sz w:val="22"/>
          <w:szCs w:val="22"/>
        </w:rPr>
        <w:t xml:space="preserve"> </w:t>
      </w:r>
    </w:p>
    <w:p w14:paraId="4294CB45" w14:textId="77777777" w:rsidR="006E33AC" w:rsidRDefault="006E33AC" w:rsidP="00867E7D">
      <w:pPr>
        <w:ind w:right="-180"/>
        <w:rPr>
          <w:rFonts w:ascii="Arial" w:eastAsia="Arial" w:hAnsi="Arial" w:cs="Arial"/>
          <w:spacing w:val="-1"/>
          <w:sz w:val="22"/>
          <w:szCs w:val="22"/>
        </w:rPr>
      </w:pPr>
    </w:p>
    <w:p w14:paraId="773DE22B" w14:textId="0087AD62" w:rsidR="006E33AC" w:rsidRPr="006E33AC" w:rsidRDefault="006E33AC" w:rsidP="00867E7D">
      <w:pPr>
        <w:ind w:right="-180"/>
        <w:rPr>
          <w:rFonts w:ascii="Arial" w:eastAsia="Arial" w:hAnsi="Arial" w:cs="Arial"/>
          <w:b/>
          <w:bCs/>
          <w:spacing w:val="-1"/>
          <w:sz w:val="22"/>
          <w:szCs w:val="22"/>
        </w:rPr>
      </w:pPr>
      <w:r>
        <w:rPr>
          <w:rFonts w:ascii="Arial" w:eastAsia="Arial" w:hAnsi="Arial" w:cs="Arial"/>
          <w:b/>
          <w:bCs/>
          <w:spacing w:val="-1"/>
          <w:sz w:val="22"/>
          <w:szCs w:val="22"/>
        </w:rPr>
        <w:t>Fiber Optics</w:t>
      </w:r>
    </w:p>
    <w:p w14:paraId="3CC75DBA" w14:textId="388040E2" w:rsidR="00633CB9" w:rsidRDefault="00633CB9" w:rsidP="00633CB9">
      <w:pPr>
        <w:ind w:right="-180"/>
        <w:rPr>
          <w:rFonts w:ascii="Arial" w:eastAsia="Arial" w:hAnsi="Arial" w:cs="Arial"/>
          <w:spacing w:val="-1"/>
          <w:sz w:val="22"/>
          <w:szCs w:val="22"/>
        </w:rPr>
      </w:pPr>
      <w:r>
        <w:rPr>
          <w:rFonts w:ascii="Arial" w:eastAsia="Arial" w:hAnsi="Arial" w:cs="Arial"/>
          <w:spacing w:val="-1"/>
          <w:sz w:val="22"/>
          <w:szCs w:val="22"/>
        </w:rPr>
        <w:t xml:space="preserve">Deeply Digital is bringing fiber optic lines up the hill and through the roads. There are undefined easements on the roads which may contribute to a tax increase.  Deeply Digital had asked for easements to complete their work but it was unclear whether the HOA or the County hold those easements. The county has not claimed the roads at this point.  </w:t>
      </w:r>
    </w:p>
    <w:p w14:paraId="2164B4C3" w14:textId="3AFBAB82" w:rsidR="00255483" w:rsidRDefault="001B5652" w:rsidP="00867E7D">
      <w:pPr>
        <w:ind w:right="-180"/>
        <w:rPr>
          <w:rFonts w:ascii="Arial" w:eastAsia="Arial" w:hAnsi="Arial" w:cs="Arial"/>
          <w:spacing w:val="-1"/>
          <w:sz w:val="22"/>
          <w:szCs w:val="22"/>
        </w:rPr>
      </w:pPr>
      <w:r>
        <w:rPr>
          <w:rFonts w:ascii="Arial" w:eastAsia="Arial" w:hAnsi="Arial" w:cs="Arial"/>
          <w:spacing w:val="-1"/>
          <w:sz w:val="22"/>
          <w:szCs w:val="22"/>
        </w:rPr>
        <w:t>Pete Wagner stated that t</w:t>
      </w:r>
      <w:r w:rsidR="006E33AC">
        <w:rPr>
          <w:rFonts w:ascii="Arial" w:eastAsia="Arial" w:hAnsi="Arial" w:cs="Arial"/>
          <w:spacing w:val="-1"/>
          <w:sz w:val="22"/>
          <w:szCs w:val="22"/>
        </w:rPr>
        <w:t>here are government grants for Deeply Digital to come in and install high speed internet.  There will be more details to come in July.</w:t>
      </w:r>
      <w:r w:rsidR="0087793F">
        <w:rPr>
          <w:rFonts w:ascii="Arial" w:eastAsia="Arial" w:hAnsi="Arial" w:cs="Arial"/>
          <w:spacing w:val="-1"/>
          <w:sz w:val="22"/>
          <w:szCs w:val="22"/>
        </w:rPr>
        <w:t xml:space="preserve">  Kathleen Lopiccolo stated that she has Star</w:t>
      </w:r>
      <w:r w:rsidR="00EB5F10">
        <w:rPr>
          <w:rFonts w:ascii="Arial" w:eastAsia="Arial" w:hAnsi="Arial" w:cs="Arial"/>
          <w:spacing w:val="-1"/>
          <w:sz w:val="22"/>
          <w:szCs w:val="22"/>
        </w:rPr>
        <w:t xml:space="preserve"> L</w:t>
      </w:r>
      <w:r w:rsidR="0087793F">
        <w:rPr>
          <w:rFonts w:ascii="Arial" w:eastAsia="Arial" w:hAnsi="Arial" w:cs="Arial"/>
          <w:spacing w:val="-1"/>
          <w:sz w:val="22"/>
          <w:szCs w:val="22"/>
        </w:rPr>
        <w:t>ink internet which is working well.</w:t>
      </w:r>
    </w:p>
    <w:p w14:paraId="06D08ACF" w14:textId="77777777" w:rsidR="00F83D7C" w:rsidRDefault="00F83D7C" w:rsidP="00867E7D">
      <w:pPr>
        <w:ind w:right="-180"/>
        <w:rPr>
          <w:rFonts w:ascii="Arial" w:eastAsia="Arial" w:hAnsi="Arial" w:cs="Arial"/>
          <w:spacing w:val="-1"/>
          <w:sz w:val="22"/>
          <w:szCs w:val="22"/>
        </w:rPr>
      </w:pPr>
    </w:p>
    <w:p w14:paraId="4BACF9A2" w14:textId="77777777" w:rsidR="00234D65" w:rsidRDefault="00234D65" w:rsidP="00867E7D">
      <w:pPr>
        <w:ind w:right="-180"/>
        <w:rPr>
          <w:rFonts w:ascii="Arial" w:eastAsia="Arial" w:hAnsi="Arial" w:cs="Arial"/>
          <w:b/>
          <w:bCs/>
          <w:spacing w:val="-1"/>
          <w:sz w:val="22"/>
          <w:szCs w:val="22"/>
        </w:rPr>
      </w:pPr>
    </w:p>
    <w:p w14:paraId="630236B3" w14:textId="77777777" w:rsidR="00234D65" w:rsidRDefault="00234D65" w:rsidP="00867E7D">
      <w:pPr>
        <w:ind w:right="-180"/>
        <w:rPr>
          <w:rFonts w:ascii="Arial" w:eastAsia="Arial" w:hAnsi="Arial" w:cs="Arial"/>
          <w:b/>
          <w:bCs/>
          <w:spacing w:val="-1"/>
          <w:sz w:val="22"/>
          <w:szCs w:val="22"/>
        </w:rPr>
      </w:pPr>
    </w:p>
    <w:p w14:paraId="3A9B4BAE" w14:textId="45F1A98C" w:rsidR="00F83D7C" w:rsidRDefault="00F83D7C" w:rsidP="00867E7D">
      <w:pPr>
        <w:ind w:right="-180"/>
        <w:rPr>
          <w:rFonts w:ascii="Arial" w:eastAsia="Arial" w:hAnsi="Arial" w:cs="Arial"/>
          <w:b/>
          <w:bCs/>
          <w:spacing w:val="-1"/>
          <w:sz w:val="22"/>
          <w:szCs w:val="22"/>
        </w:rPr>
      </w:pPr>
      <w:r w:rsidRPr="00F83D7C">
        <w:rPr>
          <w:rFonts w:ascii="Arial" w:eastAsia="Arial" w:hAnsi="Arial" w:cs="Arial"/>
          <w:b/>
          <w:bCs/>
          <w:spacing w:val="-1"/>
          <w:sz w:val="22"/>
          <w:szCs w:val="22"/>
        </w:rPr>
        <w:lastRenderedPageBreak/>
        <w:t>Gene</w:t>
      </w:r>
      <w:r>
        <w:rPr>
          <w:rFonts w:ascii="Arial" w:eastAsia="Arial" w:hAnsi="Arial" w:cs="Arial"/>
          <w:b/>
          <w:bCs/>
          <w:spacing w:val="-1"/>
          <w:sz w:val="22"/>
          <w:szCs w:val="22"/>
        </w:rPr>
        <w:t>see</w:t>
      </w:r>
    </w:p>
    <w:p w14:paraId="25B9833C" w14:textId="2625D7DE" w:rsidR="00F83D7C" w:rsidRDefault="00F83D7C" w:rsidP="00867E7D">
      <w:pPr>
        <w:ind w:right="-180"/>
        <w:rPr>
          <w:rFonts w:ascii="Arial" w:eastAsia="Arial" w:hAnsi="Arial" w:cs="Arial"/>
          <w:spacing w:val="-1"/>
          <w:sz w:val="22"/>
          <w:szCs w:val="22"/>
        </w:rPr>
      </w:pPr>
      <w:r>
        <w:rPr>
          <w:rFonts w:ascii="Arial" w:eastAsia="Arial" w:hAnsi="Arial" w:cs="Arial"/>
          <w:spacing w:val="-1"/>
          <w:sz w:val="22"/>
          <w:szCs w:val="22"/>
        </w:rPr>
        <w:t xml:space="preserve">Pete Wagner is working with </w:t>
      </w:r>
      <w:r w:rsidR="00633CB9">
        <w:rPr>
          <w:rFonts w:ascii="Arial" w:eastAsia="Arial" w:hAnsi="Arial" w:cs="Arial"/>
          <w:spacing w:val="-1"/>
          <w:sz w:val="22"/>
          <w:szCs w:val="22"/>
        </w:rPr>
        <w:t>C</w:t>
      </w:r>
      <w:r>
        <w:rPr>
          <w:rFonts w:ascii="Arial" w:eastAsia="Arial" w:hAnsi="Arial" w:cs="Arial"/>
          <w:spacing w:val="-1"/>
          <w:sz w:val="22"/>
          <w:szCs w:val="22"/>
        </w:rPr>
        <w:t xml:space="preserve">ounty </w:t>
      </w:r>
      <w:r w:rsidR="00633CB9">
        <w:rPr>
          <w:rFonts w:ascii="Arial" w:eastAsia="Arial" w:hAnsi="Arial" w:cs="Arial"/>
          <w:spacing w:val="-1"/>
          <w:sz w:val="22"/>
          <w:szCs w:val="22"/>
        </w:rPr>
        <w:t>C</w:t>
      </w:r>
      <w:r>
        <w:rPr>
          <w:rFonts w:ascii="Arial" w:eastAsia="Arial" w:hAnsi="Arial" w:cs="Arial"/>
          <w:spacing w:val="-1"/>
          <w:sz w:val="22"/>
          <w:szCs w:val="22"/>
        </w:rPr>
        <w:t>ommissioners for the road safety improvements</w:t>
      </w:r>
      <w:r w:rsidR="00633CB9">
        <w:rPr>
          <w:rFonts w:ascii="Arial" w:eastAsia="Arial" w:hAnsi="Arial" w:cs="Arial"/>
          <w:spacing w:val="-1"/>
          <w:sz w:val="22"/>
          <w:szCs w:val="22"/>
        </w:rPr>
        <w:t xml:space="preserve"> which have been</w:t>
      </w:r>
      <w:r>
        <w:rPr>
          <w:rFonts w:ascii="Arial" w:eastAsia="Arial" w:hAnsi="Arial" w:cs="Arial"/>
          <w:spacing w:val="-1"/>
          <w:sz w:val="22"/>
          <w:szCs w:val="22"/>
        </w:rPr>
        <w:t xml:space="preserve"> passed</w:t>
      </w:r>
      <w:r w:rsidR="00633CB9">
        <w:rPr>
          <w:rFonts w:ascii="Arial" w:eastAsia="Arial" w:hAnsi="Arial" w:cs="Arial"/>
          <w:spacing w:val="-1"/>
          <w:sz w:val="22"/>
          <w:szCs w:val="22"/>
        </w:rPr>
        <w:t xml:space="preserve"> on to</w:t>
      </w:r>
      <w:r>
        <w:rPr>
          <w:rFonts w:ascii="Arial" w:eastAsia="Arial" w:hAnsi="Arial" w:cs="Arial"/>
          <w:spacing w:val="-1"/>
          <w:sz w:val="22"/>
          <w:szCs w:val="22"/>
        </w:rPr>
        <w:t xml:space="preserve"> CDOT.</w:t>
      </w:r>
    </w:p>
    <w:p w14:paraId="0983ED74" w14:textId="77777777" w:rsidR="00F83D7C" w:rsidRDefault="00F83D7C" w:rsidP="00867E7D">
      <w:pPr>
        <w:ind w:right="-180"/>
        <w:rPr>
          <w:rFonts w:ascii="Arial" w:eastAsia="Arial" w:hAnsi="Arial" w:cs="Arial"/>
          <w:spacing w:val="-1"/>
          <w:sz w:val="22"/>
          <w:szCs w:val="22"/>
        </w:rPr>
      </w:pPr>
    </w:p>
    <w:p w14:paraId="1EF4A71B" w14:textId="274EE694" w:rsidR="00F83D7C" w:rsidRDefault="00500302" w:rsidP="00867E7D">
      <w:pPr>
        <w:ind w:right="-180"/>
        <w:rPr>
          <w:rFonts w:ascii="Arial" w:eastAsia="Arial" w:hAnsi="Arial" w:cs="Arial"/>
          <w:spacing w:val="-1"/>
          <w:sz w:val="22"/>
          <w:szCs w:val="22"/>
        </w:rPr>
      </w:pPr>
      <w:r>
        <w:rPr>
          <w:rFonts w:ascii="Arial" w:eastAsia="Arial" w:hAnsi="Arial" w:cs="Arial"/>
          <w:spacing w:val="-1"/>
          <w:sz w:val="22"/>
          <w:szCs w:val="22"/>
        </w:rPr>
        <w:t>Denise Traylor</w:t>
      </w:r>
      <w:r w:rsidR="00F83D7C">
        <w:rPr>
          <w:rFonts w:ascii="Arial" w:eastAsia="Arial" w:hAnsi="Arial" w:cs="Arial"/>
          <w:spacing w:val="-1"/>
          <w:sz w:val="22"/>
          <w:szCs w:val="22"/>
        </w:rPr>
        <w:t xml:space="preserve"> is working with the Dark Sky </w:t>
      </w:r>
      <w:r w:rsidR="005D7298">
        <w:rPr>
          <w:rFonts w:ascii="Arial" w:eastAsia="Arial" w:hAnsi="Arial" w:cs="Arial"/>
          <w:spacing w:val="-1"/>
          <w:sz w:val="22"/>
          <w:szCs w:val="22"/>
        </w:rPr>
        <w:t>Committee</w:t>
      </w:r>
      <w:r w:rsidR="00F83D7C">
        <w:rPr>
          <w:rFonts w:ascii="Arial" w:eastAsia="Arial" w:hAnsi="Arial" w:cs="Arial"/>
          <w:spacing w:val="-1"/>
          <w:sz w:val="22"/>
          <w:szCs w:val="22"/>
        </w:rPr>
        <w:t xml:space="preserve"> to get San Miguel County designated as a Dark Sky Community</w:t>
      </w:r>
      <w:r>
        <w:rPr>
          <w:rFonts w:ascii="Arial" w:eastAsia="Arial" w:hAnsi="Arial" w:cs="Arial"/>
          <w:spacing w:val="-1"/>
          <w:sz w:val="22"/>
          <w:szCs w:val="22"/>
        </w:rPr>
        <w:t>,</w:t>
      </w:r>
      <w:r w:rsidR="00EB5F10">
        <w:rPr>
          <w:rFonts w:ascii="Arial" w:eastAsia="Arial" w:hAnsi="Arial" w:cs="Arial"/>
          <w:spacing w:val="-1"/>
          <w:sz w:val="22"/>
          <w:szCs w:val="22"/>
        </w:rPr>
        <w:t xml:space="preserve"> in hopes to limit the light pollution from the Genesee.</w:t>
      </w:r>
    </w:p>
    <w:p w14:paraId="1FB9D5A7" w14:textId="77777777" w:rsidR="00EB5F10" w:rsidRDefault="00EB5F10" w:rsidP="00867E7D">
      <w:pPr>
        <w:ind w:right="-180"/>
        <w:rPr>
          <w:rFonts w:ascii="Arial" w:eastAsia="Arial" w:hAnsi="Arial" w:cs="Arial"/>
          <w:spacing w:val="-1"/>
          <w:sz w:val="22"/>
          <w:szCs w:val="22"/>
        </w:rPr>
      </w:pPr>
    </w:p>
    <w:p w14:paraId="199474B5" w14:textId="2D9E0552" w:rsidR="00EB5F10" w:rsidRPr="00F83D7C" w:rsidRDefault="00EB5F10" w:rsidP="00867E7D">
      <w:pPr>
        <w:ind w:right="-180"/>
        <w:rPr>
          <w:rFonts w:ascii="Arial" w:eastAsia="Arial" w:hAnsi="Arial" w:cs="Arial"/>
          <w:spacing w:val="-1"/>
          <w:sz w:val="22"/>
          <w:szCs w:val="22"/>
        </w:rPr>
      </w:pPr>
      <w:r>
        <w:rPr>
          <w:rFonts w:ascii="Arial" w:eastAsia="Arial" w:hAnsi="Arial" w:cs="Arial"/>
          <w:spacing w:val="-1"/>
          <w:sz w:val="22"/>
          <w:szCs w:val="22"/>
        </w:rPr>
        <w:t>Discussion Ensued.</w:t>
      </w:r>
    </w:p>
    <w:p w14:paraId="05ECC226" w14:textId="77777777" w:rsidR="00F83D7C" w:rsidRPr="00F83D7C" w:rsidRDefault="00F83D7C" w:rsidP="00867E7D">
      <w:pPr>
        <w:ind w:right="-180"/>
        <w:rPr>
          <w:rFonts w:ascii="Arial" w:eastAsia="Arial" w:hAnsi="Arial" w:cs="Arial"/>
          <w:spacing w:val="-1"/>
          <w:sz w:val="22"/>
          <w:szCs w:val="22"/>
        </w:rPr>
      </w:pPr>
    </w:p>
    <w:p w14:paraId="2AB2F854" w14:textId="77777777" w:rsidR="004940D7" w:rsidRDefault="004940D7" w:rsidP="004940D7">
      <w:pPr>
        <w:pStyle w:val="NoSpacing"/>
        <w:rPr>
          <w:rFonts w:ascii="Arial" w:hAnsi="Arial" w:cs="Arial"/>
          <w:b/>
          <w:bCs/>
          <w:sz w:val="22"/>
          <w:szCs w:val="22"/>
          <w:u w:val="single"/>
        </w:rPr>
      </w:pPr>
      <w:r>
        <w:rPr>
          <w:rFonts w:ascii="Arial" w:hAnsi="Arial" w:cs="Arial"/>
          <w:b/>
          <w:bCs/>
          <w:sz w:val="22"/>
          <w:szCs w:val="22"/>
          <w:u w:val="single"/>
        </w:rPr>
        <w:t xml:space="preserve">Plan Next Meeting / </w:t>
      </w:r>
      <w:r w:rsidRPr="00E32CF8">
        <w:rPr>
          <w:rFonts w:ascii="Arial" w:hAnsi="Arial" w:cs="Arial"/>
          <w:b/>
          <w:bCs/>
          <w:sz w:val="22"/>
          <w:szCs w:val="22"/>
          <w:u w:val="single"/>
        </w:rPr>
        <w:t>Adjournment</w:t>
      </w:r>
    </w:p>
    <w:p w14:paraId="2EED806A" w14:textId="7C369A80" w:rsidR="004940D7" w:rsidRDefault="004940D7" w:rsidP="004940D7">
      <w:r w:rsidRPr="00D34A14">
        <w:rPr>
          <w:rFonts w:ascii="Arial" w:hAnsi="Arial" w:cs="Arial"/>
          <w:b/>
          <w:bCs/>
          <w:color w:val="44546A" w:themeColor="text2"/>
          <w:sz w:val="22"/>
          <w:szCs w:val="22"/>
        </w:rPr>
        <w:t>MOTION</w:t>
      </w:r>
      <w:r>
        <w:rPr>
          <w:rFonts w:ascii="Arial" w:hAnsi="Arial" w:cs="Arial"/>
          <w:sz w:val="22"/>
          <w:szCs w:val="22"/>
        </w:rPr>
        <w:t xml:space="preserve"> to adjourn the meeting by </w:t>
      </w:r>
      <w:r w:rsidR="001B5652">
        <w:rPr>
          <w:rFonts w:ascii="Arial" w:hAnsi="Arial" w:cs="Arial"/>
          <w:sz w:val="22"/>
          <w:szCs w:val="22"/>
        </w:rPr>
        <w:t>Doug Tueller</w:t>
      </w:r>
      <w:r>
        <w:rPr>
          <w:rFonts w:ascii="Arial" w:hAnsi="Arial" w:cs="Arial"/>
          <w:sz w:val="22"/>
          <w:szCs w:val="22"/>
        </w:rPr>
        <w:t xml:space="preserve">. </w:t>
      </w:r>
      <w:r w:rsidRPr="00A3785C">
        <w:rPr>
          <w:rFonts w:ascii="Arial" w:hAnsi="Arial" w:cs="Arial"/>
          <w:b/>
          <w:bCs/>
          <w:color w:val="44546A" w:themeColor="text2"/>
          <w:sz w:val="22"/>
          <w:szCs w:val="22"/>
        </w:rPr>
        <w:t>SECONDED</w:t>
      </w:r>
      <w:r w:rsidR="001B5652">
        <w:rPr>
          <w:rFonts w:ascii="Arial" w:hAnsi="Arial" w:cs="Arial"/>
          <w:b/>
          <w:bCs/>
          <w:color w:val="44546A" w:themeColor="text2"/>
          <w:sz w:val="22"/>
          <w:szCs w:val="22"/>
        </w:rPr>
        <w:t xml:space="preserve"> </w:t>
      </w:r>
      <w:r w:rsidR="001B5652" w:rsidRPr="00500302">
        <w:rPr>
          <w:rFonts w:ascii="Arial" w:hAnsi="Arial" w:cs="Arial"/>
          <w:sz w:val="22"/>
          <w:szCs w:val="22"/>
        </w:rPr>
        <w:t>by Pete Wagner</w:t>
      </w:r>
      <w:r>
        <w:rPr>
          <w:rFonts w:ascii="Arial" w:hAnsi="Arial" w:cs="Arial"/>
          <w:sz w:val="22"/>
          <w:szCs w:val="22"/>
        </w:rPr>
        <w:t xml:space="preserve">. </w:t>
      </w:r>
      <w:r w:rsidRPr="00D34A14">
        <w:rPr>
          <w:rFonts w:ascii="Arial" w:hAnsi="Arial" w:cs="Arial"/>
          <w:b/>
          <w:bCs/>
          <w:color w:val="44546A" w:themeColor="text2"/>
          <w:sz w:val="22"/>
          <w:szCs w:val="22"/>
        </w:rPr>
        <w:t xml:space="preserve">PASSED </w:t>
      </w:r>
      <w:r>
        <w:rPr>
          <w:rFonts w:ascii="Arial" w:hAnsi="Arial" w:cs="Arial"/>
          <w:sz w:val="22"/>
          <w:szCs w:val="22"/>
        </w:rPr>
        <w:t>unanimously</w:t>
      </w:r>
      <w:r w:rsidR="001B5652">
        <w:rPr>
          <w:rFonts w:ascii="Arial" w:hAnsi="Arial" w:cs="Arial"/>
          <w:sz w:val="22"/>
          <w:szCs w:val="22"/>
        </w:rPr>
        <w:t>.</w:t>
      </w:r>
    </w:p>
    <w:p w14:paraId="38D40192" w14:textId="77777777" w:rsidR="00735F0C" w:rsidRDefault="00735F0C"/>
    <w:sectPr w:rsidR="00735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40D7"/>
    <w:rsid w:val="00022A61"/>
    <w:rsid w:val="001467D4"/>
    <w:rsid w:val="001852FE"/>
    <w:rsid w:val="001B5652"/>
    <w:rsid w:val="001F54EB"/>
    <w:rsid w:val="00234D65"/>
    <w:rsid w:val="0024011E"/>
    <w:rsid w:val="00255483"/>
    <w:rsid w:val="002D1264"/>
    <w:rsid w:val="004940D7"/>
    <w:rsid w:val="00500302"/>
    <w:rsid w:val="00506534"/>
    <w:rsid w:val="00514928"/>
    <w:rsid w:val="00562758"/>
    <w:rsid w:val="005D484E"/>
    <w:rsid w:val="005D7298"/>
    <w:rsid w:val="00633CB9"/>
    <w:rsid w:val="006E33AC"/>
    <w:rsid w:val="00735F0C"/>
    <w:rsid w:val="00774FE2"/>
    <w:rsid w:val="007D7F11"/>
    <w:rsid w:val="007F2A7F"/>
    <w:rsid w:val="00803292"/>
    <w:rsid w:val="00850FC0"/>
    <w:rsid w:val="008579C5"/>
    <w:rsid w:val="00867E7D"/>
    <w:rsid w:val="0087793F"/>
    <w:rsid w:val="008D3429"/>
    <w:rsid w:val="009653C0"/>
    <w:rsid w:val="00A85B73"/>
    <w:rsid w:val="00B06025"/>
    <w:rsid w:val="00B67A4D"/>
    <w:rsid w:val="00BA7C8D"/>
    <w:rsid w:val="00BF155B"/>
    <w:rsid w:val="00D36F70"/>
    <w:rsid w:val="00DA04DE"/>
    <w:rsid w:val="00E41FCE"/>
    <w:rsid w:val="00EB5F10"/>
    <w:rsid w:val="00F657DC"/>
    <w:rsid w:val="00F83D7C"/>
    <w:rsid w:val="00FE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7FE3"/>
  <w15:docId w15:val="{00B65866-0911-4107-860A-33CA46FE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D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0D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940D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2486</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Johnson</dc:creator>
  <cp:keywords/>
  <dc:description/>
  <cp:lastModifiedBy>JoAnne Johnson</cp:lastModifiedBy>
  <cp:revision>14</cp:revision>
  <dcterms:created xsi:type="dcterms:W3CDTF">2023-06-16T17:48:00Z</dcterms:created>
  <dcterms:modified xsi:type="dcterms:W3CDTF">2023-06-19T21:21:00Z</dcterms:modified>
</cp:coreProperties>
</file>